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E79D7" w14:textId="3CE4A04E" w:rsidR="00E9372F" w:rsidRPr="00B539F4" w:rsidRDefault="00E9372F" w:rsidP="00E9372F">
      <w:pPr>
        <w:rPr>
          <w:b/>
          <w:bCs/>
          <w:sz w:val="24"/>
          <w:szCs w:val="24"/>
          <w:u w:val="single"/>
        </w:rPr>
      </w:pPr>
      <w:r w:rsidRPr="00B539F4">
        <w:rPr>
          <w:b/>
          <w:bCs/>
          <w:sz w:val="24"/>
          <w:szCs w:val="24"/>
          <w:u w:val="single"/>
        </w:rPr>
        <w:t xml:space="preserve">Minutes of the Departmental Meeting of General Services </w:t>
      </w:r>
      <w:r>
        <w:rPr>
          <w:b/>
          <w:bCs/>
          <w:sz w:val="24"/>
          <w:szCs w:val="24"/>
          <w:u w:val="single"/>
        </w:rPr>
        <w:t>held on 1</w:t>
      </w:r>
      <w:r w:rsidR="006F3216">
        <w:rPr>
          <w:b/>
          <w:bCs/>
          <w:sz w:val="24"/>
          <w:szCs w:val="24"/>
          <w:u w:val="single"/>
        </w:rPr>
        <w:t>8</w:t>
      </w:r>
      <w:r w:rsidRPr="00E9372F">
        <w:rPr>
          <w:b/>
          <w:bCs/>
          <w:sz w:val="24"/>
          <w:szCs w:val="24"/>
          <w:u w:val="single"/>
          <w:vertAlign w:val="superscript"/>
        </w:rPr>
        <w:t>th</w:t>
      </w:r>
      <w:r>
        <w:rPr>
          <w:b/>
          <w:bCs/>
          <w:sz w:val="24"/>
          <w:szCs w:val="24"/>
          <w:u w:val="single"/>
        </w:rPr>
        <w:t xml:space="preserve"> </w:t>
      </w:r>
      <w:r w:rsidR="006F3216">
        <w:rPr>
          <w:b/>
          <w:bCs/>
          <w:sz w:val="24"/>
          <w:szCs w:val="24"/>
          <w:u w:val="single"/>
        </w:rPr>
        <w:t>March</w:t>
      </w:r>
      <w:r w:rsidR="0061513B">
        <w:rPr>
          <w:b/>
          <w:bCs/>
          <w:sz w:val="24"/>
          <w:szCs w:val="24"/>
          <w:u w:val="single"/>
        </w:rPr>
        <w:t xml:space="preserve"> 2024.</w:t>
      </w:r>
    </w:p>
    <w:p w14:paraId="6E74FF4D" w14:textId="77777777" w:rsidR="00E9372F" w:rsidRDefault="00E9372F" w:rsidP="00E9372F">
      <w:pPr>
        <w:spacing w:after="0"/>
        <w:rPr>
          <w:sz w:val="24"/>
          <w:szCs w:val="24"/>
        </w:rPr>
      </w:pPr>
      <w:r w:rsidRPr="00E6679E">
        <w:rPr>
          <w:sz w:val="24"/>
          <w:szCs w:val="24"/>
        </w:rPr>
        <w:t>Venue:</w:t>
      </w:r>
      <w:r>
        <w:rPr>
          <w:sz w:val="24"/>
          <w:szCs w:val="24"/>
        </w:rPr>
        <w:t xml:space="preserve"> Senate – Annexe, 3</w:t>
      </w:r>
      <w:r w:rsidRPr="00F0658A">
        <w:rPr>
          <w:sz w:val="24"/>
          <w:szCs w:val="24"/>
          <w:vertAlign w:val="superscript"/>
        </w:rPr>
        <w:t>rd</w:t>
      </w:r>
      <w:r>
        <w:rPr>
          <w:sz w:val="24"/>
          <w:szCs w:val="24"/>
        </w:rPr>
        <w:t xml:space="preserve"> Floor, Manipal.edu, Manipal      </w:t>
      </w:r>
    </w:p>
    <w:p w14:paraId="197310C8" w14:textId="77777777" w:rsidR="00E9372F" w:rsidRDefault="00E9372F" w:rsidP="00E9372F">
      <w:pPr>
        <w:spacing w:after="0"/>
        <w:rPr>
          <w:sz w:val="24"/>
          <w:szCs w:val="24"/>
        </w:rPr>
      </w:pPr>
      <w:r>
        <w:rPr>
          <w:sz w:val="24"/>
          <w:szCs w:val="24"/>
        </w:rPr>
        <w:t xml:space="preserve">           </w:t>
      </w:r>
    </w:p>
    <w:p w14:paraId="6E577A08" w14:textId="77777777" w:rsidR="00E9372F" w:rsidRDefault="00E9372F" w:rsidP="00E9372F">
      <w:pPr>
        <w:spacing w:after="0"/>
        <w:rPr>
          <w:sz w:val="24"/>
          <w:szCs w:val="24"/>
        </w:rPr>
      </w:pPr>
      <w:r w:rsidRPr="00E6679E">
        <w:rPr>
          <w:b/>
          <w:sz w:val="24"/>
          <w:szCs w:val="24"/>
          <w:u w:val="single"/>
        </w:rPr>
        <w:t>Time:</w:t>
      </w:r>
      <w:r>
        <w:rPr>
          <w:sz w:val="24"/>
          <w:szCs w:val="24"/>
        </w:rPr>
        <w:t xml:space="preserve"> 3:30pm</w:t>
      </w:r>
    </w:p>
    <w:p w14:paraId="1306DBE8" w14:textId="77777777" w:rsidR="006F3216" w:rsidRDefault="006F3216" w:rsidP="00E9372F">
      <w:pPr>
        <w:spacing w:after="0"/>
        <w:rPr>
          <w:sz w:val="24"/>
          <w:szCs w:val="24"/>
        </w:rPr>
      </w:pPr>
    </w:p>
    <w:p w14:paraId="295069E4" w14:textId="77777777" w:rsidR="006F3216" w:rsidRDefault="006F3216" w:rsidP="006F3216">
      <w:pPr>
        <w:spacing w:after="0"/>
        <w:rPr>
          <w:b/>
          <w:bCs/>
          <w:sz w:val="24"/>
          <w:szCs w:val="24"/>
        </w:rPr>
      </w:pPr>
    </w:p>
    <w:p w14:paraId="70EB9BEC" w14:textId="567A3502" w:rsidR="006F3216" w:rsidRDefault="006F3216" w:rsidP="006F3216">
      <w:pPr>
        <w:spacing w:after="0"/>
        <w:rPr>
          <w:b/>
          <w:bCs/>
          <w:sz w:val="24"/>
          <w:szCs w:val="24"/>
        </w:rPr>
      </w:pPr>
      <w:r w:rsidRPr="006F3216">
        <w:rPr>
          <w:b/>
          <w:bCs/>
          <w:sz w:val="24"/>
          <w:szCs w:val="24"/>
        </w:rPr>
        <w:t>"Review of February Department Meeting Minutes by DGS"</w:t>
      </w:r>
    </w:p>
    <w:p w14:paraId="60567050" w14:textId="77777777" w:rsidR="006F3216" w:rsidRDefault="006F3216" w:rsidP="006F3216">
      <w:pPr>
        <w:spacing w:after="0"/>
        <w:rPr>
          <w:b/>
          <w:bCs/>
          <w:sz w:val="24"/>
          <w:szCs w:val="24"/>
        </w:rPr>
      </w:pPr>
    </w:p>
    <w:p w14:paraId="45FC1E46" w14:textId="1BF5944C" w:rsidR="006F3216" w:rsidRDefault="006F3216" w:rsidP="006F3216">
      <w:pPr>
        <w:pStyle w:val="ListParagraph"/>
        <w:numPr>
          <w:ilvl w:val="0"/>
          <w:numId w:val="31"/>
        </w:numPr>
        <w:spacing w:after="0"/>
        <w:rPr>
          <w:sz w:val="24"/>
          <w:szCs w:val="24"/>
        </w:rPr>
      </w:pPr>
      <w:r w:rsidRPr="006F3216">
        <w:rPr>
          <w:b/>
          <w:bCs/>
          <w:sz w:val="24"/>
          <w:szCs w:val="24"/>
        </w:rPr>
        <w:t>Ancillary</w:t>
      </w:r>
      <w:r>
        <w:rPr>
          <w:sz w:val="24"/>
          <w:szCs w:val="24"/>
        </w:rPr>
        <w:t xml:space="preserve"> - A</w:t>
      </w:r>
      <w:r w:rsidRPr="006F3216">
        <w:rPr>
          <w:sz w:val="24"/>
          <w:szCs w:val="24"/>
        </w:rPr>
        <w:t xml:space="preserve"> query was raised regarding manpower utilization, noting manual work despite machinery downtime. Renewal for April 1st was highlighted as due.</w:t>
      </w:r>
    </w:p>
    <w:p w14:paraId="33FC506A" w14:textId="1235AE72" w:rsidR="006F3216" w:rsidRDefault="00113E70" w:rsidP="006F3216">
      <w:pPr>
        <w:pStyle w:val="ListParagraph"/>
        <w:numPr>
          <w:ilvl w:val="0"/>
          <w:numId w:val="31"/>
        </w:numPr>
        <w:spacing w:after="0"/>
        <w:rPr>
          <w:sz w:val="24"/>
          <w:szCs w:val="24"/>
        </w:rPr>
      </w:pPr>
      <w:r>
        <w:rPr>
          <w:b/>
          <w:bCs/>
          <w:sz w:val="24"/>
          <w:szCs w:val="24"/>
        </w:rPr>
        <w:t xml:space="preserve">Repellent Snakes </w:t>
      </w:r>
      <w:r w:rsidRPr="00113E70">
        <w:rPr>
          <w:sz w:val="24"/>
          <w:szCs w:val="24"/>
        </w:rPr>
        <w:t>-</w:t>
      </w:r>
      <w:r>
        <w:rPr>
          <w:sz w:val="24"/>
          <w:szCs w:val="24"/>
        </w:rPr>
        <w:t xml:space="preserve"> </w:t>
      </w:r>
      <w:r w:rsidRPr="00113E70">
        <w:rPr>
          <w:sz w:val="24"/>
          <w:szCs w:val="24"/>
        </w:rPr>
        <w:t>The Estate Officer has reached out to two suppliers for snake repellent, but a rate contract is still pending.</w:t>
      </w:r>
    </w:p>
    <w:p w14:paraId="1F3E0EA9" w14:textId="2AC72414" w:rsidR="00113E70" w:rsidRDefault="00735936" w:rsidP="006F3216">
      <w:pPr>
        <w:pStyle w:val="ListParagraph"/>
        <w:numPr>
          <w:ilvl w:val="0"/>
          <w:numId w:val="31"/>
        </w:numPr>
        <w:spacing w:after="0"/>
        <w:rPr>
          <w:sz w:val="24"/>
          <w:szCs w:val="24"/>
        </w:rPr>
      </w:pPr>
      <w:r>
        <w:rPr>
          <w:b/>
          <w:bCs/>
          <w:sz w:val="24"/>
          <w:szCs w:val="24"/>
        </w:rPr>
        <w:t xml:space="preserve">KH </w:t>
      </w:r>
      <w:r w:rsidRPr="00735936">
        <w:rPr>
          <w:sz w:val="24"/>
          <w:szCs w:val="24"/>
        </w:rPr>
        <w:t>-</w:t>
      </w:r>
      <w:r>
        <w:rPr>
          <w:sz w:val="24"/>
          <w:szCs w:val="24"/>
        </w:rPr>
        <w:t xml:space="preserve"> </w:t>
      </w:r>
      <w:r w:rsidRPr="00735936">
        <w:rPr>
          <w:sz w:val="24"/>
          <w:szCs w:val="24"/>
        </w:rPr>
        <w:t>The signage board installation at the Marena entrance</w:t>
      </w:r>
      <w:r>
        <w:rPr>
          <w:sz w:val="24"/>
          <w:szCs w:val="24"/>
        </w:rPr>
        <w:t>, A</w:t>
      </w:r>
      <w:r w:rsidRPr="00735936">
        <w:rPr>
          <w:sz w:val="24"/>
          <w:szCs w:val="24"/>
        </w:rPr>
        <w:t xml:space="preserve">uto stand </w:t>
      </w:r>
      <w:proofErr w:type="gramStart"/>
      <w:r w:rsidRPr="00735936">
        <w:rPr>
          <w:sz w:val="24"/>
          <w:szCs w:val="24"/>
        </w:rPr>
        <w:t>were</w:t>
      </w:r>
      <w:proofErr w:type="gramEnd"/>
      <w:r w:rsidRPr="00735936">
        <w:rPr>
          <w:sz w:val="24"/>
          <w:szCs w:val="24"/>
        </w:rPr>
        <w:t xml:space="preserve"> confirmed.</w:t>
      </w:r>
    </w:p>
    <w:p w14:paraId="4100C19A" w14:textId="643B6CFB" w:rsidR="00735936" w:rsidRDefault="00735936" w:rsidP="006F3216">
      <w:pPr>
        <w:pStyle w:val="ListParagraph"/>
        <w:numPr>
          <w:ilvl w:val="0"/>
          <w:numId w:val="31"/>
        </w:numPr>
        <w:spacing w:after="0"/>
        <w:rPr>
          <w:sz w:val="24"/>
          <w:szCs w:val="24"/>
        </w:rPr>
      </w:pPr>
      <w:r>
        <w:rPr>
          <w:b/>
          <w:bCs/>
          <w:sz w:val="24"/>
          <w:szCs w:val="24"/>
        </w:rPr>
        <w:t xml:space="preserve">Plumbing </w:t>
      </w:r>
      <w:r w:rsidRPr="00735936">
        <w:rPr>
          <w:sz w:val="24"/>
          <w:szCs w:val="24"/>
        </w:rPr>
        <w:t>-</w:t>
      </w:r>
      <w:r>
        <w:rPr>
          <w:sz w:val="24"/>
          <w:szCs w:val="24"/>
        </w:rPr>
        <w:t xml:space="preserve"> </w:t>
      </w:r>
      <w:r w:rsidRPr="00735936">
        <w:rPr>
          <w:sz w:val="24"/>
          <w:szCs w:val="24"/>
        </w:rPr>
        <w:t>Installing a separate meter for the fountain is currently in progress.</w:t>
      </w:r>
    </w:p>
    <w:p w14:paraId="20F7AD44" w14:textId="6579B297" w:rsidR="00735936" w:rsidRDefault="00735936" w:rsidP="006F3216">
      <w:pPr>
        <w:pStyle w:val="ListParagraph"/>
        <w:numPr>
          <w:ilvl w:val="0"/>
          <w:numId w:val="31"/>
        </w:numPr>
        <w:spacing w:after="0"/>
        <w:rPr>
          <w:sz w:val="24"/>
          <w:szCs w:val="24"/>
        </w:rPr>
      </w:pPr>
      <w:r>
        <w:rPr>
          <w:b/>
          <w:bCs/>
          <w:sz w:val="24"/>
          <w:szCs w:val="24"/>
        </w:rPr>
        <w:t xml:space="preserve">WGSHA </w:t>
      </w:r>
      <w:r w:rsidRPr="00735936">
        <w:rPr>
          <w:sz w:val="24"/>
          <w:szCs w:val="24"/>
        </w:rPr>
        <w:t>-</w:t>
      </w:r>
      <w:r>
        <w:rPr>
          <w:sz w:val="24"/>
          <w:szCs w:val="24"/>
        </w:rPr>
        <w:t xml:space="preserve"> </w:t>
      </w:r>
      <w:r w:rsidRPr="00735936">
        <w:rPr>
          <w:sz w:val="24"/>
          <w:szCs w:val="24"/>
        </w:rPr>
        <w:t>Gas replacement at WGSHA has been successfully completed.</w:t>
      </w:r>
    </w:p>
    <w:p w14:paraId="11596D18" w14:textId="0E1F7C94" w:rsidR="00735936" w:rsidRDefault="00735936" w:rsidP="006F3216">
      <w:pPr>
        <w:pStyle w:val="ListParagraph"/>
        <w:numPr>
          <w:ilvl w:val="0"/>
          <w:numId w:val="31"/>
        </w:numPr>
        <w:spacing w:after="0"/>
        <w:rPr>
          <w:sz w:val="24"/>
          <w:szCs w:val="24"/>
        </w:rPr>
      </w:pPr>
      <w:r>
        <w:rPr>
          <w:b/>
          <w:bCs/>
          <w:sz w:val="24"/>
          <w:szCs w:val="24"/>
        </w:rPr>
        <w:t xml:space="preserve">TAPMI </w:t>
      </w:r>
      <w:r w:rsidRPr="00735936">
        <w:rPr>
          <w:sz w:val="24"/>
          <w:szCs w:val="24"/>
        </w:rPr>
        <w:t>-</w:t>
      </w:r>
      <w:r>
        <w:rPr>
          <w:sz w:val="24"/>
          <w:szCs w:val="24"/>
        </w:rPr>
        <w:t xml:space="preserve"> </w:t>
      </w:r>
      <w:r w:rsidRPr="00735936">
        <w:rPr>
          <w:sz w:val="24"/>
          <w:szCs w:val="24"/>
        </w:rPr>
        <w:t>Civil work at TAPMI will now be divided into slides, with plans to correct the timeframe from 24 hours to 72 hours starting from the April meeting, as informed by the TAPMI representative.</w:t>
      </w:r>
    </w:p>
    <w:p w14:paraId="4F6B99DD" w14:textId="7936DC6B" w:rsidR="000B62B1" w:rsidRPr="006F3216" w:rsidRDefault="000B62B1" w:rsidP="006F3216">
      <w:pPr>
        <w:pStyle w:val="ListParagraph"/>
        <w:numPr>
          <w:ilvl w:val="0"/>
          <w:numId w:val="31"/>
        </w:numPr>
        <w:spacing w:after="0"/>
        <w:rPr>
          <w:sz w:val="24"/>
          <w:szCs w:val="24"/>
        </w:rPr>
      </w:pPr>
      <w:r>
        <w:rPr>
          <w:b/>
          <w:bCs/>
          <w:sz w:val="24"/>
          <w:szCs w:val="24"/>
        </w:rPr>
        <w:t xml:space="preserve">Horticulture </w:t>
      </w:r>
      <w:r>
        <w:rPr>
          <w:sz w:val="24"/>
          <w:szCs w:val="24"/>
        </w:rPr>
        <w:t xml:space="preserve">– Tenders being sent to Vendors. </w:t>
      </w:r>
    </w:p>
    <w:p w14:paraId="19C9AFA3" w14:textId="77777777" w:rsidR="006F3216" w:rsidRPr="006F3216" w:rsidRDefault="006F3216" w:rsidP="006F3216">
      <w:pPr>
        <w:spacing w:after="0"/>
        <w:rPr>
          <w:sz w:val="24"/>
          <w:szCs w:val="24"/>
        </w:rPr>
      </w:pPr>
    </w:p>
    <w:p w14:paraId="691BC553" w14:textId="77777777" w:rsidR="00E9372F" w:rsidRPr="007C7EEF" w:rsidRDefault="00E9372F" w:rsidP="00E9372F">
      <w:pPr>
        <w:spacing w:after="0"/>
        <w:rPr>
          <w:sz w:val="24"/>
          <w:szCs w:val="24"/>
        </w:rPr>
      </w:pPr>
    </w:p>
    <w:p w14:paraId="696DEEC5" w14:textId="77777777" w:rsidR="00E9372F" w:rsidRDefault="00E9372F" w:rsidP="00E9372F">
      <w:pPr>
        <w:spacing w:after="0"/>
        <w:rPr>
          <w:sz w:val="24"/>
          <w:szCs w:val="24"/>
        </w:rPr>
      </w:pPr>
      <w:r w:rsidRPr="00B539F4">
        <w:rPr>
          <w:b/>
          <w:sz w:val="24"/>
          <w:szCs w:val="24"/>
        </w:rPr>
        <w:t>Agenda Points:</w:t>
      </w:r>
      <w:r>
        <w:rPr>
          <w:sz w:val="24"/>
          <w:szCs w:val="24"/>
        </w:rPr>
        <w:t xml:space="preserve"> As below:</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79"/>
        <w:gridCol w:w="3969"/>
        <w:gridCol w:w="1134"/>
        <w:gridCol w:w="1705"/>
        <w:gridCol w:w="1260"/>
      </w:tblGrid>
      <w:tr w:rsidR="00447D88" w14:paraId="7BB1D9F0" w14:textId="77777777" w:rsidTr="009111E5">
        <w:trPr>
          <w:trHeight w:val="788"/>
        </w:trPr>
        <w:tc>
          <w:tcPr>
            <w:tcW w:w="568" w:type="dxa"/>
            <w:tcBorders>
              <w:top w:val="single" w:sz="4" w:space="0" w:color="auto"/>
              <w:left w:val="single" w:sz="4" w:space="0" w:color="auto"/>
              <w:bottom w:val="single" w:sz="4" w:space="0" w:color="auto"/>
              <w:right w:val="single" w:sz="4" w:space="0" w:color="auto"/>
            </w:tcBorders>
            <w:hideMark/>
          </w:tcPr>
          <w:p w14:paraId="396DF1CE" w14:textId="77777777" w:rsidR="00E9372F" w:rsidRDefault="00E9372F" w:rsidP="00336A25">
            <w:pPr>
              <w:jc w:val="center"/>
              <w:rPr>
                <w:b/>
                <w:bCs/>
                <w:sz w:val="24"/>
                <w:szCs w:val="24"/>
              </w:rPr>
            </w:pPr>
            <w:r>
              <w:rPr>
                <w:b/>
                <w:bCs/>
                <w:sz w:val="24"/>
                <w:szCs w:val="24"/>
              </w:rPr>
              <w:t>Sl. No</w:t>
            </w:r>
          </w:p>
        </w:tc>
        <w:tc>
          <w:tcPr>
            <w:tcW w:w="1979" w:type="dxa"/>
            <w:tcBorders>
              <w:top w:val="single" w:sz="4" w:space="0" w:color="auto"/>
              <w:left w:val="single" w:sz="4" w:space="0" w:color="auto"/>
              <w:bottom w:val="single" w:sz="4" w:space="0" w:color="auto"/>
              <w:right w:val="single" w:sz="4" w:space="0" w:color="auto"/>
            </w:tcBorders>
            <w:hideMark/>
          </w:tcPr>
          <w:p w14:paraId="49E23770" w14:textId="77777777" w:rsidR="00E9372F" w:rsidRDefault="00E9372F" w:rsidP="00336A25">
            <w:pPr>
              <w:jc w:val="center"/>
              <w:rPr>
                <w:b/>
                <w:bCs/>
                <w:sz w:val="24"/>
                <w:szCs w:val="24"/>
              </w:rPr>
            </w:pPr>
            <w:r>
              <w:rPr>
                <w:b/>
                <w:bCs/>
                <w:sz w:val="24"/>
                <w:szCs w:val="24"/>
              </w:rPr>
              <w:t>Agenda Point</w:t>
            </w:r>
          </w:p>
        </w:tc>
        <w:tc>
          <w:tcPr>
            <w:tcW w:w="3969" w:type="dxa"/>
            <w:tcBorders>
              <w:top w:val="single" w:sz="4" w:space="0" w:color="auto"/>
              <w:left w:val="single" w:sz="4" w:space="0" w:color="auto"/>
              <w:bottom w:val="single" w:sz="4" w:space="0" w:color="auto"/>
              <w:right w:val="single" w:sz="4" w:space="0" w:color="auto"/>
            </w:tcBorders>
            <w:hideMark/>
          </w:tcPr>
          <w:p w14:paraId="0675A818" w14:textId="77777777" w:rsidR="00E9372F" w:rsidRDefault="00E9372F" w:rsidP="00336A25">
            <w:pPr>
              <w:jc w:val="center"/>
              <w:rPr>
                <w:b/>
                <w:bCs/>
                <w:sz w:val="24"/>
                <w:szCs w:val="24"/>
              </w:rPr>
            </w:pPr>
            <w:r>
              <w:rPr>
                <w:b/>
                <w:bCs/>
                <w:sz w:val="24"/>
                <w:szCs w:val="24"/>
              </w:rPr>
              <w:t>Discussion/Action</w:t>
            </w:r>
          </w:p>
        </w:tc>
        <w:tc>
          <w:tcPr>
            <w:tcW w:w="1134" w:type="dxa"/>
            <w:tcBorders>
              <w:top w:val="single" w:sz="4" w:space="0" w:color="auto"/>
              <w:left w:val="single" w:sz="4" w:space="0" w:color="auto"/>
              <w:bottom w:val="single" w:sz="4" w:space="0" w:color="auto"/>
              <w:right w:val="single" w:sz="4" w:space="0" w:color="auto"/>
            </w:tcBorders>
            <w:hideMark/>
          </w:tcPr>
          <w:p w14:paraId="6ABE637A" w14:textId="77777777" w:rsidR="00E9372F" w:rsidRDefault="00E9372F" w:rsidP="00336A25">
            <w:pPr>
              <w:jc w:val="center"/>
              <w:rPr>
                <w:b/>
                <w:bCs/>
                <w:sz w:val="24"/>
                <w:szCs w:val="24"/>
              </w:rPr>
            </w:pPr>
            <w:r>
              <w:rPr>
                <w:b/>
                <w:bCs/>
                <w:sz w:val="24"/>
                <w:szCs w:val="24"/>
              </w:rPr>
              <w:t>Target Time</w:t>
            </w:r>
          </w:p>
        </w:tc>
        <w:tc>
          <w:tcPr>
            <w:tcW w:w="1705" w:type="dxa"/>
            <w:tcBorders>
              <w:top w:val="single" w:sz="4" w:space="0" w:color="auto"/>
              <w:left w:val="single" w:sz="4" w:space="0" w:color="auto"/>
              <w:bottom w:val="single" w:sz="4" w:space="0" w:color="auto"/>
              <w:right w:val="single" w:sz="4" w:space="0" w:color="auto"/>
            </w:tcBorders>
            <w:hideMark/>
          </w:tcPr>
          <w:p w14:paraId="24FB3975" w14:textId="77777777" w:rsidR="00E9372F" w:rsidRDefault="00E9372F" w:rsidP="00336A25">
            <w:pPr>
              <w:jc w:val="center"/>
              <w:rPr>
                <w:b/>
                <w:bCs/>
                <w:sz w:val="24"/>
                <w:szCs w:val="24"/>
              </w:rPr>
            </w:pPr>
            <w:r>
              <w:rPr>
                <w:b/>
                <w:bCs/>
                <w:sz w:val="24"/>
                <w:szCs w:val="24"/>
              </w:rPr>
              <w:t>Responsibility</w:t>
            </w:r>
          </w:p>
        </w:tc>
        <w:tc>
          <w:tcPr>
            <w:tcW w:w="1260" w:type="dxa"/>
            <w:tcBorders>
              <w:top w:val="single" w:sz="4" w:space="0" w:color="auto"/>
              <w:left w:val="single" w:sz="4" w:space="0" w:color="auto"/>
              <w:bottom w:val="single" w:sz="4" w:space="0" w:color="auto"/>
              <w:right w:val="single" w:sz="4" w:space="0" w:color="auto"/>
            </w:tcBorders>
            <w:hideMark/>
          </w:tcPr>
          <w:p w14:paraId="54D7F3D3" w14:textId="77777777" w:rsidR="00E9372F" w:rsidRDefault="00E9372F" w:rsidP="00336A25">
            <w:pPr>
              <w:jc w:val="center"/>
              <w:rPr>
                <w:b/>
                <w:bCs/>
                <w:sz w:val="24"/>
                <w:szCs w:val="24"/>
              </w:rPr>
            </w:pPr>
            <w:r>
              <w:rPr>
                <w:b/>
                <w:bCs/>
                <w:sz w:val="24"/>
                <w:szCs w:val="24"/>
              </w:rPr>
              <w:t>Remarks</w:t>
            </w:r>
          </w:p>
        </w:tc>
      </w:tr>
      <w:tr w:rsidR="00447D88" w14:paraId="164150E0" w14:textId="77777777" w:rsidTr="009111E5">
        <w:trPr>
          <w:trHeight w:val="379"/>
        </w:trPr>
        <w:tc>
          <w:tcPr>
            <w:tcW w:w="568" w:type="dxa"/>
            <w:tcBorders>
              <w:top w:val="single" w:sz="4" w:space="0" w:color="auto"/>
              <w:left w:val="single" w:sz="4" w:space="0" w:color="auto"/>
              <w:bottom w:val="single" w:sz="4" w:space="0" w:color="auto"/>
              <w:right w:val="single" w:sz="4" w:space="0" w:color="auto"/>
            </w:tcBorders>
            <w:hideMark/>
          </w:tcPr>
          <w:p w14:paraId="7102C8CA" w14:textId="77777777" w:rsidR="00E9372F" w:rsidRDefault="00E9372F" w:rsidP="00336A25">
            <w:pPr>
              <w:rPr>
                <w:sz w:val="24"/>
                <w:szCs w:val="24"/>
              </w:rPr>
            </w:pPr>
            <w:r>
              <w:rPr>
                <w:sz w:val="24"/>
                <w:szCs w:val="24"/>
              </w:rPr>
              <w:t>1.</w:t>
            </w:r>
          </w:p>
        </w:tc>
        <w:tc>
          <w:tcPr>
            <w:tcW w:w="1979" w:type="dxa"/>
            <w:tcBorders>
              <w:top w:val="single" w:sz="4" w:space="0" w:color="auto"/>
              <w:left w:val="single" w:sz="4" w:space="0" w:color="auto"/>
              <w:bottom w:val="single" w:sz="4" w:space="0" w:color="auto"/>
              <w:right w:val="single" w:sz="4" w:space="0" w:color="auto"/>
            </w:tcBorders>
            <w:hideMark/>
          </w:tcPr>
          <w:p w14:paraId="12DDF049" w14:textId="77777777" w:rsidR="00E9372F" w:rsidRDefault="00E9372F" w:rsidP="00336A25">
            <w:pPr>
              <w:rPr>
                <w:sz w:val="24"/>
                <w:szCs w:val="24"/>
              </w:rPr>
            </w:pPr>
            <w:r>
              <w:rPr>
                <w:sz w:val="24"/>
                <w:szCs w:val="24"/>
              </w:rPr>
              <w:t>Welcome</w:t>
            </w:r>
          </w:p>
        </w:tc>
        <w:tc>
          <w:tcPr>
            <w:tcW w:w="3969" w:type="dxa"/>
            <w:tcBorders>
              <w:top w:val="single" w:sz="4" w:space="0" w:color="auto"/>
              <w:left w:val="single" w:sz="4" w:space="0" w:color="auto"/>
              <w:bottom w:val="single" w:sz="4" w:space="0" w:color="auto"/>
              <w:right w:val="single" w:sz="4" w:space="0" w:color="auto"/>
            </w:tcBorders>
            <w:hideMark/>
          </w:tcPr>
          <w:p w14:paraId="6757E095" w14:textId="77777777" w:rsidR="00E9372F" w:rsidRDefault="00E9372F" w:rsidP="00336A25">
            <w:pPr>
              <w:rPr>
                <w:sz w:val="24"/>
                <w:szCs w:val="24"/>
              </w:rPr>
            </w:pPr>
            <w:r>
              <w:rPr>
                <w:sz w:val="24"/>
                <w:szCs w:val="24"/>
              </w:rPr>
              <w:t>The Director General Services welcomed all the members.</w:t>
            </w:r>
          </w:p>
        </w:tc>
        <w:tc>
          <w:tcPr>
            <w:tcW w:w="1134" w:type="dxa"/>
            <w:tcBorders>
              <w:top w:val="single" w:sz="4" w:space="0" w:color="auto"/>
              <w:left w:val="single" w:sz="4" w:space="0" w:color="auto"/>
              <w:bottom w:val="single" w:sz="4" w:space="0" w:color="auto"/>
              <w:right w:val="single" w:sz="4" w:space="0" w:color="auto"/>
            </w:tcBorders>
            <w:hideMark/>
          </w:tcPr>
          <w:p w14:paraId="314F9995" w14:textId="77777777" w:rsidR="00E9372F" w:rsidRDefault="00E9372F" w:rsidP="00336A25">
            <w:pPr>
              <w:jc w:val="center"/>
              <w:rPr>
                <w:sz w:val="24"/>
                <w:szCs w:val="24"/>
              </w:rPr>
            </w:pPr>
            <w:r>
              <w:rPr>
                <w:sz w:val="24"/>
                <w:szCs w:val="24"/>
              </w:rPr>
              <w:t>Nil</w:t>
            </w:r>
          </w:p>
        </w:tc>
        <w:tc>
          <w:tcPr>
            <w:tcW w:w="1705" w:type="dxa"/>
            <w:tcBorders>
              <w:top w:val="single" w:sz="4" w:space="0" w:color="auto"/>
              <w:left w:val="single" w:sz="4" w:space="0" w:color="auto"/>
              <w:bottom w:val="single" w:sz="4" w:space="0" w:color="auto"/>
              <w:right w:val="single" w:sz="4" w:space="0" w:color="auto"/>
            </w:tcBorders>
            <w:hideMark/>
          </w:tcPr>
          <w:p w14:paraId="55C3C0B8" w14:textId="77777777" w:rsidR="00E9372F" w:rsidRDefault="00E9372F" w:rsidP="00336A25">
            <w:pPr>
              <w:jc w:val="center"/>
              <w:rPr>
                <w:sz w:val="24"/>
                <w:szCs w:val="24"/>
              </w:rPr>
            </w:pPr>
            <w:r>
              <w:rPr>
                <w:sz w:val="24"/>
                <w:szCs w:val="24"/>
              </w:rPr>
              <w:t>Nil</w:t>
            </w:r>
          </w:p>
        </w:tc>
        <w:tc>
          <w:tcPr>
            <w:tcW w:w="1260" w:type="dxa"/>
            <w:tcBorders>
              <w:top w:val="single" w:sz="4" w:space="0" w:color="auto"/>
              <w:left w:val="single" w:sz="4" w:space="0" w:color="auto"/>
              <w:bottom w:val="single" w:sz="4" w:space="0" w:color="auto"/>
              <w:right w:val="single" w:sz="4" w:space="0" w:color="auto"/>
            </w:tcBorders>
            <w:hideMark/>
          </w:tcPr>
          <w:p w14:paraId="51C539A5" w14:textId="77777777" w:rsidR="00E9372F" w:rsidRDefault="00E9372F" w:rsidP="00336A25">
            <w:pPr>
              <w:jc w:val="center"/>
              <w:rPr>
                <w:sz w:val="24"/>
                <w:szCs w:val="24"/>
              </w:rPr>
            </w:pPr>
            <w:r>
              <w:rPr>
                <w:sz w:val="24"/>
                <w:szCs w:val="24"/>
              </w:rPr>
              <w:t>Nil</w:t>
            </w:r>
          </w:p>
        </w:tc>
      </w:tr>
      <w:tr w:rsidR="00447D88" w14:paraId="695DD181" w14:textId="77777777" w:rsidTr="009111E5">
        <w:trPr>
          <w:trHeight w:val="1110"/>
        </w:trPr>
        <w:tc>
          <w:tcPr>
            <w:tcW w:w="568" w:type="dxa"/>
            <w:tcBorders>
              <w:top w:val="single" w:sz="4" w:space="0" w:color="auto"/>
              <w:left w:val="single" w:sz="4" w:space="0" w:color="auto"/>
              <w:bottom w:val="single" w:sz="4" w:space="0" w:color="auto"/>
              <w:right w:val="single" w:sz="4" w:space="0" w:color="auto"/>
            </w:tcBorders>
            <w:hideMark/>
          </w:tcPr>
          <w:p w14:paraId="62C8645C" w14:textId="77777777" w:rsidR="00E9372F" w:rsidRDefault="00E9372F" w:rsidP="00336A25">
            <w:pPr>
              <w:rPr>
                <w:sz w:val="24"/>
                <w:szCs w:val="24"/>
              </w:rPr>
            </w:pPr>
            <w:r>
              <w:rPr>
                <w:sz w:val="24"/>
                <w:szCs w:val="24"/>
              </w:rPr>
              <w:t>2.</w:t>
            </w:r>
          </w:p>
        </w:tc>
        <w:tc>
          <w:tcPr>
            <w:tcW w:w="1979" w:type="dxa"/>
            <w:tcBorders>
              <w:top w:val="single" w:sz="4" w:space="0" w:color="auto"/>
              <w:left w:val="single" w:sz="4" w:space="0" w:color="auto"/>
              <w:bottom w:val="single" w:sz="4" w:space="0" w:color="auto"/>
              <w:right w:val="single" w:sz="4" w:space="0" w:color="auto"/>
            </w:tcBorders>
            <w:hideMark/>
          </w:tcPr>
          <w:p w14:paraId="3CBF0619" w14:textId="77777777" w:rsidR="00E9372F" w:rsidRDefault="00E9372F" w:rsidP="00336A25">
            <w:pPr>
              <w:rPr>
                <w:sz w:val="24"/>
                <w:szCs w:val="24"/>
              </w:rPr>
            </w:pPr>
            <w:r>
              <w:rPr>
                <w:sz w:val="24"/>
                <w:szCs w:val="24"/>
              </w:rPr>
              <w:t>Review of previous meeting</w:t>
            </w:r>
          </w:p>
        </w:tc>
        <w:tc>
          <w:tcPr>
            <w:tcW w:w="3969" w:type="dxa"/>
            <w:tcBorders>
              <w:top w:val="single" w:sz="4" w:space="0" w:color="auto"/>
              <w:left w:val="single" w:sz="4" w:space="0" w:color="auto"/>
              <w:bottom w:val="single" w:sz="4" w:space="0" w:color="auto"/>
              <w:right w:val="single" w:sz="4" w:space="0" w:color="auto"/>
            </w:tcBorders>
            <w:hideMark/>
          </w:tcPr>
          <w:p w14:paraId="0759BD69" w14:textId="7E33F09D" w:rsidR="00E9372F" w:rsidRDefault="00E9372F" w:rsidP="00336A25">
            <w:pPr>
              <w:rPr>
                <w:sz w:val="24"/>
                <w:szCs w:val="24"/>
              </w:rPr>
            </w:pPr>
            <w:r>
              <w:rPr>
                <w:sz w:val="24"/>
                <w:szCs w:val="24"/>
              </w:rPr>
              <w:t xml:space="preserve">Presentation of Departmental achievements for the month of </w:t>
            </w:r>
            <w:r w:rsidR="00B328D9">
              <w:rPr>
                <w:sz w:val="24"/>
                <w:szCs w:val="24"/>
              </w:rPr>
              <w:t>November</w:t>
            </w:r>
            <w:r w:rsidR="00447D88">
              <w:rPr>
                <w:sz w:val="24"/>
                <w:szCs w:val="24"/>
              </w:rPr>
              <w:t xml:space="preserve"> 2023</w:t>
            </w:r>
            <w:r>
              <w:rPr>
                <w:sz w:val="24"/>
                <w:szCs w:val="24"/>
              </w:rPr>
              <w:t xml:space="preserve"> was reviewed in detail and was found to be within target limits.</w:t>
            </w:r>
          </w:p>
        </w:tc>
        <w:tc>
          <w:tcPr>
            <w:tcW w:w="1134" w:type="dxa"/>
            <w:tcBorders>
              <w:top w:val="single" w:sz="4" w:space="0" w:color="auto"/>
              <w:left w:val="single" w:sz="4" w:space="0" w:color="auto"/>
              <w:bottom w:val="single" w:sz="4" w:space="0" w:color="auto"/>
              <w:right w:val="single" w:sz="4" w:space="0" w:color="auto"/>
            </w:tcBorders>
            <w:hideMark/>
          </w:tcPr>
          <w:p w14:paraId="18C40DD5" w14:textId="77777777" w:rsidR="00E9372F" w:rsidRDefault="00E9372F" w:rsidP="00336A25">
            <w:pPr>
              <w:jc w:val="center"/>
              <w:rPr>
                <w:sz w:val="24"/>
                <w:szCs w:val="24"/>
              </w:rPr>
            </w:pPr>
            <w:r>
              <w:rPr>
                <w:sz w:val="24"/>
                <w:szCs w:val="24"/>
              </w:rPr>
              <w:t>Nil</w:t>
            </w:r>
          </w:p>
        </w:tc>
        <w:tc>
          <w:tcPr>
            <w:tcW w:w="1705" w:type="dxa"/>
            <w:tcBorders>
              <w:top w:val="single" w:sz="4" w:space="0" w:color="auto"/>
              <w:left w:val="single" w:sz="4" w:space="0" w:color="auto"/>
              <w:bottom w:val="single" w:sz="4" w:space="0" w:color="auto"/>
              <w:right w:val="single" w:sz="4" w:space="0" w:color="auto"/>
            </w:tcBorders>
            <w:hideMark/>
          </w:tcPr>
          <w:p w14:paraId="3453700F" w14:textId="77777777" w:rsidR="00E9372F" w:rsidRDefault="00E9372F" w:rsidP="00336A25">
            <w:pPr>
              <w:jc w:val="center"/>
              <w:rPr>
                <w:sz w:val="24"/>
                <w:szCs w:val="24"/>
              </w:rPr>
            </w:pPr>
            <w:r>
              <w:rPr>
                <w:sz w:val="24"/>
                <w:szCs w:val="24"/>
              </w:rPr>
              <w:t>Nil</w:t>
            </w:r>
          </w:p>
        </w:tc>
        <w:tc>
          <w:tcPr>
            <w:tcW w:w="1260" w:type="dxa"/>
            <w:tcBorders>
              <w:top w:val="single" w:sz="4" w:space="0" w:color="auto"/>
              <w:left w:val="single" w:sz="4" w:space="0" w:color="auto"/>
              <w:bottom w:val="single" w:sz="4" w:space="0" w:color="auto"/>
              <w:right w:val="single" w:sz="4" w:space="0" w:color="auto"/>
            </w:tcBorders>
            <w:hideMark/>
          </w:tcPr>
          <w:p w14:paraId="7FFEB474" w14:textId="77777777" w:rsidR="00E9372F" w:rsidRDefault="00E9372F" w:rsidP="00336A25">
            <w:pPr>
              <w:jc w:val="center"/>
              <w:rPr>
                <w:sz w:val="24"/>
                <w:szCs w:val="24"/>
              </w:rPr>
            </w:pPr>
            <w:r>
              <w:rPr>
                <w:sz w:val="24"/>
                <w:szCs w:val="24"/>
              </w:rPr>
              <w:t>Complete</w:t>
            </w:r>
          </w:p>
        </w:tc>
      </w:tr>
      <w:tr w:rsidR="00447D88" w14:paraId="0BEBD764" w14:textId="77777777" w:rsidTr="009111E5">
        <w:trPr>
          <w:trHeight w:val="558"/>
        </w:trPr>
        <w:tc>
          <w:tcPr>
            <w:tcW w:w="568" w:type="dxa"/>
            <w:tcBorders>
              <w:top w:val="single" w:sz="4" w:space="0" w:color="auto"/>
              <w:left w:val="single" w:sz="4" w:space="0" w:color="auto"/>
              <w:bottom w:val="single" w:sz="4" w:space="0" w:color="auto"/>
              <w:right w:val="single" w:sz="4" w:space="0" w:color="auto"/>
            </w:tcBorders>
            <w:hideMark/>
          </w:tcPr>
          <w:p w14:paraId="4F3B3C5F" w14:textId="77777777" w:rsidR="00E9372F" w:rsidRDefault="00E9372F" w:rsidP="00336A25">
            <w:pPr>
              <w:rPr>
                <w:sz w:val="24"/>
                <w:szCs w:val="24"/>
              </w:rPr>
            </w:pPr>
            <w:r>
              <w:rPr>
                <w:sz w:val="24"/>
                <w:szCs w:val="24"/>
              </w:rPr>
              <w:t>3.</w:t>
            </w:r>
          </w:p>
        </w:tc>
        <w:tc>
          <w:tcPr>
            <w:tcW w:w="1979" w:type="dxa"/>
            <w:tcBorders>
              <w:top w:val="single" w:sz="4" w:space="0" w:color="auto"/>
              <w:left w:val="single" w:sz="4" w:space="0" w:color="auto"/>
              <w:bottom w:val="single" w:sz="4" w:space="0" w:color="auto"/>
              <w:right w:val="single" w:sz="4" w:space="0" w:color="auto"/>
            </w:tcBorders>
            <w:hideMark/>
          </w:tcPr>
          <w:p w14:paraId="2E87E1AE" w14:textId="77777777" w:rsidR="00E9372F" w:rsidRDefault="00E9372F" w:rsidP="00336A25">
            <w:pPr>
              <w:spacing w:after="0"/>
              <w:rPr>
                <w:sz w:val="24"/>
                <w:szCs w:val="24"/>
              </w:rPr>
            </w:pPr>
            <w:r>
              <w:rPr>
                <w:sz w:val="24"/>
                <w:szCs w:val="24"/>
              </w:rPr>
              <w:t>Review of Quality, Environment, Energy Policy/</w:t>
            </w:r>
          </w:p>
          <w:p w14:paraId="2DE98988" w14:textId="77777777" w:rsidR="00E9372F" w:rsidRDefault="00E9372F" w:rsidP="00336A25">
            <w:pPr>
              <w:spacing w:after="0"/>
              <w:rPr>
                <w:sz w:val="24"/>
                <w:szCs w:val="24"/>
              </w:rPr>
            </w:pPr>
            <w:r>
              <w:rPr>
                <w:sz w:val="24"/>
                <w:szCs w:val="24"/>
              </w:rPr>
              <w:t>Department Objectives/</w:t>
            </w:r>
          </w:p>
          <w:p w14:paraId="734DFE85" w14:textId="77777777" w:rsidR="00E9372F" w:rsidRDefault="00E9372F" w:rsidP="00336A25">
            <w:pPr>
              <w:spacing w:after="0"/>
              <w:rPr>
                <w:sz w:val="24"/>
                <w:szCs w:val="24"/>
              </w:rPr>
            </w:pPr>
            <w:r>
              <w:rPr>
                <w:sz w:val="24"/>
                <w:szCs w:val="24"/>
              </w:rPr>
              <w:t>Review of Compliance Obligation with regards to EMS &amp; ENMS</w:t>
            </w:r>
          </w:p>
        </w:tc>
        <w:tc>
          <w:tcPr>
            <w:tcW w:w="3969" w:type="dxa"/>
            <w:tcBorders>
              <w:top w:val="single" w:sz="4" w:space="0" w:color="auto"/>
              <w:left w:val="single" w:sz="4" w:space="0" w:color="auto"/>
              <w:bottom w:val="single" w:sz="4" w:space="0" w:color="auto"/>
              <w:right w:val="single" w:sz="4" w:space="0" w:color="auto"/>
            </w:tcBorders>
            <w:hideMark/>
          </w:tcPr>
          <w:p w14:paraId="122A2589" w14:textId="77777777" w:rsidR="00E9372F" w:rsidRDefault="00E9372F" w:rsidP="00336A25">
            <w:pPr>
              <w:spacing w:after="0" w:line="240" w:lineRule="auto"/>
              <w:rPr>
                <w:sz w:val="24"/>
                <w:szCs w:val="24"/>
              </w:rPr>
            </w:pPr>
            <w:r>
              <w:rPr>
                <w:sz w:val="24"/>
                <w:szCs w:val="24"/>
              </w:rPr>
              <w:t>(a) Quality policy and Environmental</w:t>
            </w:r>
          </w:p>
          <w:p w14:paraId="75EEBDED" w14:textId="77777777" w:rsidR="00E9372F" w:rsidRDefault="00E9372F" w:rsidP="00336A25">
            <w:pPr>
              <w:spacing w:after="0" w:line="240" w:lineRule="auto"/>
              <w:rPr>
                <w:sz w:val="24"/>
                <w:szCs w:val="24"/>
              </w:rPr>
            </w:pPr>
            <w:r>
              <w:rPr>
                <w:sz w:val="24"/>
                <w:szCs w:val="24"/>
              </w:rPr>
              <w:t>Policy, Energy Policy/</w:t>
            </w:r>
          </w:p>
          <w:p w14:paraId="62F92009" w14:textId="77777777" w:rsidR="00E9372F" w:rsidRDefault="00E9372F" w:rsidP="00336A25">
            <w:pPr>
              <w:spacing w:after="0" w:line="240" w:lineRule="auto"/>
              <w:rPr>
                <w:sz w:val="24"/>
                <w:szCs w:val="24"/>
              </w:rPr>
            </w:pPr>
            <w:r>
              <w:rPr>
                <w:sz w:val="24"/>
                <w:szCs w:val="24"/>
              </w:rPr>
              <w:t>Departmental Objectives /</w:t>
            </w:r>
          </w:p>
          <w:p w14:paraId="0A4EEBB0" w14:textId="77777777" w:rsidR="00E9372F" w:rsidRDefault="00E9372F" w:rsidP="00336A25">
            <w:pPr>
              <w:spacing w:after="0" w:line="240" w:lineRule="auto"/>
              <w:rPr>
                <w:sz w:val="24"/>
                <w:szCs w:val="24"/>
              </w:rPr>
            </w:pPr>
            <w:r>
              <w:rPr>
                <w:sz w:val="24"/>
                <w:szCs w:val="24"/>
              </w:rPr>
              <w:t>Review of Compliance</w:t>
            </w:r>
          </w:p>
          <w:p w14:paraId="10B4806E" w14:textId="77777777" w:rsidR="00E9372F" w:rsidRDefault="00E9372F" w:rsidP="00336A25">
            <w:pPr>
              <w:spacing w:after="0" w:line="240" w:lineRule="auto"/>
              <w:rPr>
                <w:sz w:val="24"/>
                <w:szCs w:val="24"/>
              </w:rPr>
            </w:pPr>
            <w:r>
              <w:rPr>
                <w:sz w:val="24"/>
                <w:szCs w:val="24"/>
              </w:rPr>
              <w:t>Obligation about EMS &amp;</w:t>
            </w:r>
          </w:p>
          <w:p w14:paraId="287FFDA8" w14:textId="367DA509" w:rsidR="00E9372F" w:rsidRDefault="00E9372F" w:rsidP="00336A25">
            <w:pPr>
              <w:spacing w:after="0" w:line="240" w:lineRule="auto"/>
              <w:rPr>
                <w:sz w:val="24"/>
                <w:szCs w:val="24"/>
              </w:rPr>
            </w:pPr>
            <w:r>
              <w:rPr>
                <w:sz w:val="24"/>
                <w:szCs w:val="24"/>
              </w:rPr>
              <w:t xml:space="preserve">ENMS of the University </w:t>
            </w:r>
            <w:r w:rsidR="00447D88">
              <w:rPr>
                <w:sz w:val="24"/>
                <w:szCs w:val="24"/>
              </w:rPr>
              <w:t>was</w:t>
            </w:r>
            <w:r w:rsidR="00D262D4">
              <w:rPr>
                <w:sz w:val="24"/>
                <w:szCs w:val="24"/>
              </w:rPr>
              <w:t xml:space="preserve"> </w:t>
            </w:r>
            <w:r>
              <w:rPr>
                <w:sz w:val="24"/>
                <w:szCs w:val="24"/>
              </w:rPr>
              <w:t>projected on the screen and the</w:t>
            </w:r>
          </w:p>
          <w:p w14:paraId="5132DD96" w14:textId="77777777" w:rsidR="00E9372F" w:rsidRDefault="00E9372F" w:rsidP="00336A25">
            <w:pPr>
              <w:spacing w:after="0" w:line="240" w:lineRule="auto"/>
              <w:rPr>
                <w:sz w:val="24"/>
                <w:szCs w:val="24"/>
              </w:rPr>
            </w:pPr>
            <w:r>
              <w:rPr>
                <w:sz w:val="24"/>
                <w:szCs w:val="24"/>
              </w:rPr>
              <w:t>Points there in were reiterated.</w:t>
            </w:r>
          </w:p>
          <w:p w14:paraId="276BAF3E" w14:textId="77777777" w:rsidR="00E9372F" w:rsidRDefault="00E9372F" w:rsidP="00336A25">
            <w:pPr>
              <w:spacing w:after="0" w:line="240" w:lineRule="auto"/>
              <w:rPr>
                <w:sz w:val="24"/>
                <w:szCs w:val="24"/>
              </w:rPr>
            </w:pPr>
          </w:p>
          <w:p w14:paraId="692E98A4" w14:textId="77777777" w:rsidR="00E9372F" w:rsidRDefault="00E9372F" w:rsidP="00336A25">
            <w:pPr>
              <w:spacing w:after="0" w:line="240" w:lineRule="auto"/>
              <w:rPr>
                <w:sz w:val="24"/>
                <w:szCs w:val="24"/>
              </w:rPr>
            </w:pPr>
            <w:r>
              <w:rPr>
                <w:sz w:val="24"/>
                <w:szCs w:val="24"/>
              </w:rPr>
              <w:t>(b) Quantified objectives of all the</w:t>
            </w:r>
          </w:p>
          <w:p w14:paraId="3BA2B17B" w14:textId="77777777" w:rsidR="00E9372F" w:rsidRDefault="00E9372F" w:rsidP="00336A25">
            <w:pPr>
              <w:spacing w:after="0" w:line="240" w:lineRule="auto"/>
              <w:rPr>
                <w:sz w:val="24"/>
                <w:szCs w:val="24"/>
              </w:rPr>
            </w:pPr>
            <w:r>
              <w:rPr>
                <w:sz w:val="24"/>
                <w:szCs w:val="24"/>
              </w:rPr>
              <w:t>sections were   presented by   the</w:t>
            </w:r>
          </w:p>
          <w:p w14:paraId="6B7F96B8" w14:textId="77777777" w:rsidR="00E9372F" w:rsidRDefault="00E9372F" w:rsidP="00336A25">
            <w:pPr>
              <w:spacing w:after="0" w:line="240" w:lineRule="auto"/>
              <w:rPr>
                <w:sz w:val="24"/>
                <w:szCs w:val="24"/>
              </w:rPr>
            </w:pPr>
            <w:r>
              <w:rPr>
                <w:sz w:val="24"/>
                <w:szCs w:val="24"/>
              </w:rPr>
              <w:t>I/c Section.</w:t>
            </w:r>
          </w:p>
          <w:p w14:paraId="18C60549" w14:textId="77777777" w:rsidR="00E9372F" w:rsidRDefault="00E9372F" w:rsidP="00336A25">
            <w:pPr>
              <w:spacing w:after="0" w:line="240" w:lineRule="auto"/>
              <w:rPr>
                <w:sz w:val="24"/>
                <w:szCs w:val="24"/>
              </w:rPr>
            </w:pPr>
          </w:p>
          <w:p w14:paraId="7FC57F7B" w14:textId="77777777" w:rsidR="00E9372F" w:rsidRDefault="00E9372F" w:rsidP="00336A25">
            <w:pPr>
              <w:spacing w:after="0" w:line="240" w:lineRule="auto"/>
              <w:rPr>
                <w:sz w:val="24"/>
                <w:szCs w:val="24"/>
              </w:rPr>
            </w:pPr>
            <w:r>
              <w:rPr>
                <w:sz w:val="24"/>
                <w:szCs w:val="24"/>
              </w:rPr>
              <w:t>(c) Review of Quality policy to</w:t>
            </w:r>
          </w:p>
          <w:p w14:paraId="56B89A34" w14:textId="77777777" w:rsidR="00E9372F" w:rsidRDefault="00E9372F" w:rsidP="00336A25">
            <w:pPr>
              <w:spacing w:after="0" w:line="240" w:lineRule="auto"/>
              <w:rPr>
                <w:sz w:val="24"/>
                <w:szCs w:val="24"/>
              </w:rPr>
            </w:pPr>
            <w:r>
              <w:rPr>
                <w:sz w:val="24"/>
                <w:szCs w:val="24"/>
              </w:rPr>
              <w:t>achieve better standards was deliberated upon.</w:t>
            </w:r>
          </w:p>
        </w:tc>
        <w:tc>
          <w:tcPr>
            <w:tcW w:w="1134" w:type="dxa"/>
            <w:tcBorders>
              <w:top w:val="single" w:sz="4" w:space="0" w:color="auto"/>
              <w:left w:val="single" w:sz="4" w:space="0" w:color="auto"/>
              <w:bottom w:val="single" w:sz="4" w:space="0" w:color="auto"/>
              <w:right w:val="single" w:sz="4" w:space="0" w:color="auto"/>
            </w:tcBorders>
          </w:tcPr>
          <w:p w14:paraId="7EF85C68" w14:textId="77777777" w:rsidR="00E9372F" w:rsidRDefault="00E9372F" w:rsidP="00336A25">
            <w:pPr>
              <w:jc w:val="center"/>
              <w:rPr>
                <w:sz w:val="24"/>
                <w:szCs w:val="24"/>
              </w:rPr>
            </w:pPr>
            <w:r>
              <w:rPr>
                <w:sz w:val="24"/>
                <w:szCs w:val="24"/>
              </w:rPr>
              <w:t>Nil</w:t>
            </w:r>
          </w:p>
          <w:p w14:paraId="030094EF" w14:textId="561F0329" w:rsidR="000B0EAC" w:rsidRDefault="000B0EAC" w:rsidP="00336A25">
            <w:pPr>
              <w:jc w:val="center"/>
              <w:rPr>
                <w:sz w:val="24"/>
                <w:szCs w:val="24"/>
              </w:rPr>
            </w:pPr>
            <w:r>
              <w:rPr>
                <w:sz w:val="24"/>
                <w:szCs w:val="24"/>
              </w:rPr>
              <w:t xml:space="preserve">However the </w:t>
            </w:r>
          </w:p>
        </w:tc>
        <w:tc>
          <w:tcPr>
            <w:tcW w:w="1705" w:type="dxa"/>
            <w:tcBorders>
              <w:top w:val="single" w:sz="4" w:space="0" w:color="auto"/>
              <w:left w:val="single" w:sz="4" w:space="0" w:color="auto"/>
              <w:bottom w:val="single" w:sz="4" w:space="0" w:color="auto"/>
              <w:right w:val="single" w:sz="4" w:space="0" w:color="auto"/>
            </w:tcBorders>
          </w:tcPr>
          <w:p w14:paraId="485E58B6" w14:textId="77777777" w:rsidR="00E9372F" w:rsidRPr="0081467E" w:rsidRDefault="00E9372F" w:rsidP="00336A25">
            <w:pPr>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14:paraId="667E0753" w14:textId="77777777" w:rsidR="00E9372F" w:rsidRPr="00525AE4" w:rsidRDefault="00E9372F" w:rsidP="00336A25">
            <w:pPr>
              <w:jc w:val="center"/>
              <w:rPr>
                <w:sz w:val="24"/>
                <w:szCs w:val="24"/>
              </w:rPr>
            </w:pPr>
            <w:r>
              <w:rPr>
                <w:sz w:val="24"/>
                <w:szCs w:val="24"/>
              </w:rPr>
              <w:t>Complete</w:t>
            </w:r>
          </w:p>
        </w:tc>
      </w:tr>
      <w:tr w:rsidR="00447D88" w14:paraId="33E5D8D1" w14:textId="77777777" w:rsidTr="009111E5">
        <w:trPr>
          <w:trHeight w:val="1344"/>
        </w:trPr>
        <w:tc>
          <w:tcPr>
            <w:tcW w:w="568" w:type="dxa"/>
            <w:tcBorders>
              <w:top w:val="single" w:sz="4" w:space="0" w:color="auto"/>
              <w:left w:val="single" w:sz="4" w:space="0" w:color="auto"/>
              <w:bottom w:val="single" w:sz="4" w:space="0" w:color="auto"/>
              <w:right w:val="single" w:sz="4" w:space="0" w:color="auto"/>
            </w:tcBorders>
          </w:tcPr>
          <w:p w14:paraId="71B2E1CE" w14:textId="77777777" w:rsidR="00E9372F" w:rsidRDefault="00E9372F" w:rsidP="00336A25">
            <w:pPr>
              <w:rPr>
                <w:sz w:val="24"/>
                <w:szCs w:val="24"/>
              </w:rPr>
            </w:pPr>
            <w:r>
              <w:rPr>
                <w:sz w:val="24"/>
                <w:szCs w:val="24"/>
              </w:rPr>
              <w:lastRenderedPageBreak/>
              <w:t xml:space="preserve">                                                                                                                                                                   4.</w:t>
            </w:r>
          </w:p>
        </w:tc>
        <w:tc>
          <w:tcPr>
            <w:tcW w:w="1979" w:type="dxa"/>
            <w:tcBorders>
              <w:top w:val="single" w:sz="4" w:space="0" w:color="auto"/>
              <w:left w:val="single" w:sz="4" w:space="0" w:color="auto"/>
              <w:bottom w:val="single" w:sz="4" w:space="0" w:color="auto"/>
              <w:right w:val="single" w:sz="4" w:space="0" w:color="auto"/>
            </w:tcBorders>
          </w:tcPr>
          <w:p w14:paraId="768D8ACD" w14:textId="77777777" w:rsidR="00E9372F" w:rsidRDefault="00E9372F" w:rsidP="00336A25">
            <w:pPr>
              <w:rPr>
                <w:sz w:val="24"/>
                <w:szCs w:val="24"/>
              </w:rPr>
            </w:pPr>
            <w:r>
              <w:rPr>
                <w:sz w:val="24"/>
                <w:szCs w:val="24"/>
              </w:rPr>
              <w:t>Changes in Department Structure &amp; responsibility</w:t>
            </w:r>
          </w:p>
        </w:tc>
        <w:tc>
          <w:tcPr>
            <w:tcW w:w="3969" w:type="dxa"/>
            <w:tcBorders>
              <w:top w:val="single" w:sz="4" w:space="0" w:color="auto"/>
              <w:left w:val="single" w:sz="4" w:space="0" w:color="auto"/>
              <w:bottom w:val="single" w:sz="4" w:space="0" w:color="auto"/>
              <w:right w:val="single" w:sz="4" w:space="0" w:color="auto"/>
            </w:tcBorders>
            <w:vAlign w:val="center"/>
          </w:tcPr>
          <w:p w14:paraId="2F12DB20" w14:textId="77777777" w:rsidR="00E9372F" w:rsidRDefault="00E9372F" w:rsidP="00336A25">
            <w:pPr>
              <w:jc w:val="center"/>
              <w:rPr>
                <w:sz w:val="24"/>
                <w:szCs w:val="24"/>
              </w:rPr>
            </w:pPr>
            <w:r>
              <w:rPr>
                <w:sz w:val="24"/>
                <w:szCs w:val="24"/>
              </w:rPr>
              <w:t>Nil</w:t>
            </w:r>
          </w:p>
        </w:tc>
        <w:tc>
          <w:tcPr>
            <w:tcW w:w="1134" w:type="dxa"/>
            <w:tcBorders>
              <w:top w:val="single" w:sz="4" w:space="0" w:color="auto"/>
              <w:left w:val="single" w:sz="4" w:space="0" w:color="auto"/>
              <w:bottom w:val="single" w:sz="4" w:space="0" w:color="auto"/>
              <w:right w:val="single" w:sz="4" w:space="0" w:color="auto"/>
            </w:tcBorders>
          </w:tcPr>
          <w:p w14:paraId="016D2FD3" w14:textId="77777777" w:rsidR="00E9372F" w:rsidRDefault="00E9372F" w:rsidP="00336A25">
            <w:pPr>
              <w:jc w:val="center"/>
              <w:rPr>
                <w:sz w:val="24"/>
                <w:szCs w:val="24"/>
              </w:rPr>
            </w:pPr>
            <w:r>
              <w:rPr>
                <w:sz w:val="24"/>
                <w:szCs w:val="24"/>
              </w:rPr>
              <w:t>Nil</w:t>
            </w:r>
          </w:p>
        </w:tc>
        <w:tc>
          <w:tcPr>
            <w:tcW w:w="1705" w:type="dxa"/>
            <w:tcBorders>
              <w:top w:val="single" w:sz="4" w:space="0" w:color="auto"/>
              <w:left w:val="single" w:sz="4" w:space="0" w:color="auto"/>
              <w:bottom w:val="single" w:sz="4" w:space="0" w:color="auto"/>
              <w:right w:val="single" w:sz="4" w:space="0" w:color="auto"/>
            </w:tcBorders>
          </w:tcPr>
          <w:p w14:paraId="54D052EB" w14:textId="77777777" w:rsidR="00E9372F" w:rsidRDefault="00E9372F" w:rsidP="00336A25">
            <w:pPr>
              <w:jc w:val="center"/>
              <w:rPr>
                <w:sz w:val="24"/>
                <w:szCs w:val="24"/>
              </w:rPr>
            </w:pPr>
            <w:r>
              <w:rPr>
                <w:sz w:val="24"/>
                <w:szCs w:val="24"/>
              </w:rPr>
              <w:t>HR</w:t>
            </w:r>
          </w:p>
        </w:tc>
        <w:tc>
          <w:tcPr>
            <w:tcW w:w="1260" w:type="dxa"/>
            <w:tcBorders>
              <w:top w:val="single" w:sz="4" w:space="0" w:color="auto"/>
              <w:left w:val="single" w:sz="4" w:space="0" w:color="auto"/>
              <w:bottom w:val="single" w:sz="4" w:space="0" w:color="auto"/>
              <w:right w:val="single" w:sz="4" w:space="0" w:color="auto"/>
            </w:tcBorders>
          </w:tcPr>
          <w:p w14:paraId="5709F416" w14:textId="77777777" w:rsidR="00E9372F" w:rsidRDefault="00E9372F" w:rsidP="00336A25">
            <w:pPr>
              <w:jc w:val="center"/>
              <w:rPr>
                <w:sz w:val="24"/>
                <w:szCs w:val="24"/>
              </w:rPr>
            </w:pPr>
            <w:r>
              <w:rPr>
                <w:sz w:val="24"/>
                <w:szCs w:val="24"/>
              </w:rPr>
              <w:t>Nil</w:t>
            </w:r>
          </w:p>
        </w:tc>
      </w:tr>
      <w:tr w:rsidR="00447D88" w14:paraId="30D18F93" w14:textId="77777777" w:rsidTr="009111E5">
        <w:trPr>
          <w:trHeight w:val="710"/>
        </w:trPr>
        <w:tc>
          <w:tcPr>
            <w:tcW w:w="568" w:type="dxa"/>
            <w:tcBorders>
              <w:top w:val="single" w:sz="4" w:space="0" w:color="auto"/>
              <w:left w:val="single" w:sz="4" w:space="0" w:color="auto"/>
              <w:bottom w:val="single" w:sz="4" w:space="0" w:color="auto"/>
              <w:right w:val="single" w:sz="4" w:space="0" w:color="auto"/>
            </w:tcBorders>
            <w:hideMark/>
          </w:tcPr>
          <w:p w14:paraId="13BBA830" w14:textId="77777777" w:rsidR="00E9372F" w:rsidRDefault="00E9372F" w:rsidP="00336A25">
            <w:pPr>
              <w:rPr>
                <w:sz w:val="24"/>
                <w:szCs w:val="24"/>
              </w:rPr>
            </w:pPr>
            <w:r>
              <w:rPr>
                <w:sz w:val="24"/>
                <w:szCs w:val="24"/>
              </w:rPr>
              <w:t xml:space="preserve">                                                                              5.</w:t>
            </w:r>
          </w:p>
        </w:tc>
        <w:tc>
          <w:tcPr>
            <w:tcW w:w="1979" w:type="dxa"/>
            <w:tcBorders>
              <w:top w:val="single" w:sz="4" w:space="0" w:color="auto"/>
              <w:left w:val="single" w:sz="4" w:space="0" w:color="auto"/>
              <w:bottom w:val="single" w:sz="4" w:space="0" w:color="auto"/>
              <w:right w:val="single" w:sz="4" w:space="0" w:color="auto"/>
            </w:tcBorders>
            <w:hideMark/>
          </w:tcPr>
          <w:p w14:paraId="2130003F" w14:textId="77777777" w:rsidR="00E9372F" w:rsidRDefault="00E9372F" w:rsidP="00336A25">
            <w:pPr>
              <w:rPr>
                <w:sz w:val="24"/>
                <w:szCs w:val="24"/>
              </w:rPr>
            </w:pPr>
            <w:r>
              <w:rPr>
                <w:sz w:val="24"/>
                <w:szCs w:val="24"/>
              </w:rPr>
              <w:t>Revision /Amendment if any in objectives &amp; quality documents</w:t>
            </w:r>
          </w:p>
        </w:tc>
        <w:tc>
          <w:tcPr>
            <w:tcW w:w="3969" w:type="dxa"/>
            <w:tcBorders>
              <w:top w:val="single" w:sz="4" w:space="0" w:color="auto"/>
              <w:left w:val="single" w:sz="4" w:space="0" w:color="auto"/>
              <w:bottom w:val="single" w:sz="4" w:space="0" w:color="auto"/>
              <w:right w:val="single" w:sz="4" w:space="0" w:color="auto"/>
            </w:tcBorders>
            <w:vAlign w:val="center"/>
          </w:tcPr>
          <w:p w14:paraId="49863D50" w14:textId="77777777" w:rsidR="00E9372F" w:rsidRDefault="00E9372F" w:rsidP="00336A25">
            <w:pPr>
              <w:jc w:val="center"/>
              <w:rPr>
                <w:sz w:val="24"/>
                <w:szCs w:val="24"/>
              </w:rPr>
            </w:pPr>
            <w:r>
              <w:rPr>
                <w:sz w:val="24"/>
                <w:szCs w:val="24"/>
              </w:rPr>
              <w:t>Nil</w:t>
            </w:r>
          </w:p>
        </w:tc>
        <w:tc>
          <w:tcPr>
            <w:tcW w:w="1134" w:type="dxa"/>
            <w:tcBorders>
              <w:top w:val="single" w:sz="4" w:space="0" w:color="auto"/>
              <w:left w:val="single" w:sz="4" w:space="0" w:color="auto"/>
              <w:bottom w:val="single" w:sz="4" w:space="0" w:color="auto"/>
              <w:right w:val="single" w:sz="4" w:space="0" w:color="auto"/>
            </w:tcBorders>
            <w:hideMark/>
          </w:tcPr>
          <w:p w14:paraId="3DEB0A64" w14:textId="77777777" w:rsidR="00E9372F" w:rsidRDefault="00E9372F" w:rsidP="00336A25">
            <w:pPr>
              <w:jc w:val="center"/>
              <w:rPr>
                <w:sz w:val="24"/>
                <w:szCs w:val="24"/>
              </w:rPr>
            </w:pPr>
            <w:r>
              <w:rPr>
                <w:sz w:val="24"/>
                <w:szCs w:val="24"/>
              </w:rPr>
              <w:t>Nil</w:t>
            </w:r>
          </w:p>
        </w:tc>
        <w:tc>
          <w:tcPr>
            <w:tcW w:w="1705" w:type="dxa"/>
            <w:tcBorders>
              <w:top w:val="single" w:sz="4" w:space="0" w:color="auto"/>
              <w:left w:val="single" w:sz="4" w:space="0" w:color="auto"/>
              <w:bottom w:val="single" w:sz="4" w:space="0" w:color="auto"/>
              <w:right w:val="single" w:sz="4" w:space="0" w:color="auto"/>
            </w:tcBorders>
            <w:hideMark/>
          </w:tcPr>
          <w:p w14:paraId="7CFA807B" w14:textId="77777777" w:rsidR="00E9372F" w:rsidRDefault="00E9372F" w:rsidP="00336A25">
            <w:pPr>
              <w:jc w:val="center"/>
              <w:rPr>
                <w:sz w:val="24"/>
                <w:szCs w:val="24"/>
              </w:rPr>
            </w:pPr>
            <w:r>
              <w:rPr>
                <w:sz w:val="24"/>
                <w:szCs w:val="24"/>
              </w:rPr>
              <w:t>Nil</w:t>
            </w:r>
          </w:p>
        </w:tc>
        <w:tc>
          <w:tcPr>
            <w:tcW w:w="1260" w:type="dxa"/>
            <w:tcBorders>
              <w:top w:val="single" w:sz="4" w:space="0" w:color="auto"/>
              <w:left w:val="single" w:sz="4" w:space="0" w:color="auto"/>
              <w:bottom w:val="single" w:sz="4" w:space="0" w:color="auto"/>
              <w:right w:val="single" w:sz="4" w:space="0" w:color="auto"/>
            </w:tcBorders>
            <w:hideMark/>
          </w:tcPr>
          <w:p w14:paraId="311FECF0" w14:textId="77777777" w:rsidR="00E9372F" w:rsidRDefault="00E9372F" w:rsidP="00336A25">
            <w:pPr>
              <w:jc w:val="center"/>
              <w:rPr>
                <w:sz w:val="24"/>
                <w:szCs w:val="24"/>
              </w:rPr>
            </w:pPr>
            <w:r>
              <w:rPr>
                <w:sz w:val="24"/>
                <w:szCs w:val="24"/>
              </w:rPr>
              <w:t>Nil</w:t>
            </w:r>
          </w:p>
        </w:tc>
      </w:tr>
      <w:tr w:rsidR="00447D88" w14:paraId="289942B1" w14:textId="77777777" w:rsidTr="009111E5">
        <w:trPr>
          <w:trHeight w:val="918"/>
        </w:trPr>
        <w:tc>
          <w:tcPr>
            <w:tcW w:w="568" w:type="dxa"/>
            <w:tcBorders>
              <w:top w:val="single" w:sz="4" w:space="0" w:color="auto"/>
              <w:left w:val="single" w:sz="4" w:space="0" w:color="auto"/>
              <w:bottom w:val="single" w:sz="4" w:space="0" w:color="auto"/>
              <w:right w:val="single" w:sz="4" w:space="0" w:color="auto"/>
            </w:tcBorders>
            <w:hideMark/>
          </w:tcPr>
          <w:p w14:paraId="727DD2D1" w14:textId="77777777" w:rsidR="00E9372F" w:rsidRDefault="00E9372F" w:rsidP="00336A25">
            <w:pPr>
              <w:rPr>
                <w:sz w:val="24"/>
                <w:szCs w:val="24"/>
              </w:rPr>
            </w:pPr>
            <w:r>
              <w:rPr>
                <w:sz w:val="24"/>
                <w:szCs w:val="24"/>
              </w:rPr>
              <w:t xml:space="preserve">                                                                                                       6.</w:t>
            </w:r>
          </w:p>
        </w:tc>
        <w:tc>
          <w:tcPr>
            <w:tcW w:w="1979" w:type="dxa"/>
            <w:tcBorders>
              <w:top w:val="single" w:sz="4" w:space="0" w:color="auto"/>
              <w:left w:val="single" w:sz="4" w:space="0" w:color="auto"/>
              <w:bottom w:val="single" w:sz="4" w:space="0" w:color="auto"/>
              <w:right w:val="single" w:sz="4" w:space="0" w:color="auto"/>
            </w:tcBorders>
            <w:hideMark/>
          </w:tcPr>
          <w:p w14:paraId="68EEEE00" w14:textId="77777777" w:rsidR="00E9372F" w:rsidRDefault="00E9372F" w:rsidP="00336A25">
            <w:pPr>
              <w:rPr>
                <w:sz w:val="24"/>
                <w:szCs w:val="24"/>
              </w:rPr>
            </w:pPr>
            <w:r>
              <w:rPr>
                <w:sz w:val="24"/>
                <w:szCs w:val="24"/>
              </w:rPr>
              <w:t>New Initiatives if any</w:t>
            </w:r>
          </w:p>
          <w:p w14:paraId="5A220D8B" w14:textId="77777777" w:rsidR="00EA56F1" w:rsidRDefault="00EA56F1" w:rsidP="00336A25">
            <w:pPr>
              <w:rPr>
                <w:sz w:val="24"/>
                <w:szCs w:val="24"/>
              </w:rPr>
            </w:pPr>
          </w:p>
          <w:p w14:paraId="600D82A7" w14:textId="77777777" w:rsidR="00705642" w:rsidRDefault="00705642" w:rsidP="00336A25">
            <w:pP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015A1BB6" w14:textId="77777777" w:rsidR="00E9372F" w:rsidRDefault="00E9372F" w:rsidP="00336A25">
            <w:pPr>
              <w:jc w:val="center"/>
              <w:rPr>
                <w:sz w:val="24"/>
                <w:szCs w:val="24"/>
              </w:rPr>
            </w:pPr>
            <w:r>
              <w:rPr>
                <w:sz w:val="24"/>
                <w:szCs w:val="24"/>
              </w:rPr>
              <w:t>Nil</w:t>
            </w:r>
          </w:p>
        </w:tc>
        <w:tc>
          <w:tcPr>
            <w:tcW w:w="1134" w:type="dxa"/>
            <w:tcBorders>
              <w:top w:val="single" w:sz="4" w:space="0" w:color="auto"/>
              <w:left w:val="single" w:sz="4" w:space="0" w:color="auto"/>
              <w:bottom w:val="single" w:sz="4" w:space="0" w:color="auto"/>
              <w:right w:val="single" w:sz="4" w:space="0" w:color="auto"/>
            </w:tcBorders>
            <w:hideMark/>
          </w:tcPr>
          <w:p w14:paraId="78E5BCD3" w14:textId="77777777" w:rsidR="00E9372F" w:rsidRDefault="00E9372F" w:rsidP="00336A25">
            <w:pPr>
              <w:jc w:val="center"/>
              <w:rPr>
                <w:sz w:val="24"/>
                <w:szCs w:val="24"/>
              </w:rPr>
            </w:pPr>
            <w:r>
              <w:rPr>
                <w:sz w:val="24"/>
                <w:szCs w:val="24"/>
              </w:rPr>
              <w:t>Monthly</w:t>
            </w:r>
          </w:p>
        </w:tc>
        <w:tc>
          <w:tcPr>
            <w:tcW w:w="1705" w:type="dxa"/>
            <w:tcBorders>
              <w:top w:val="single" w:sz="4" w:space="0" w:color="auto"/>
              <w:left w:val="single" w:sz="4" w:space="0" w:color="auto"/>
              <w:bottom w:val="single" w:sz="4" w:space="0" w:color="auto"/>
              <w:right w:val="single" w:sz="4" w:space="0" w:color="auto"/>
            </w:tcBorders>
            <w:hideMark/>
          </w:tcPr>
          <w:p w14:paraId="2089F533" w14:textId="77777777" w:rsidR="00E9372F" w:rsidRDefault="00E9372F" w:rsidP="00336A25">
            <w:pPr>
              <w:jc w:val="center"/>
              <w:rPr>
                <w:sz w:val="24"/>
                <w:szCs w:val="24"/>
              </w:rPr>
            </w:pPr>
            <w:r>
              <w:rPr>
                <w:sz w:val="24"/>
                <w:szCs w:val="24"/>
              </w:rPr>
              <w:t>All</w:t>
            </w:r>
          </w:p>
        </w:tc>
        <w:tc>
          <w:tcPr>
            <w:tcW w:w="1260" w:type="dxa"/>
            <w:tcBorders>
              <w:top w:val="single" w:sz="4" w:space="0" w:color="auto"/>
              <w:left w:val="single" w:sz="4" w:space="0" w:color="auto"/>
              <w:bottom w:val="single" w:sz="4" w:space="0" w:color="auto"/>
              <w:right w:val="single" w:sz="4" w:space="0" w:color="auto"/>
            </w:tcBorders>
            <w:hideMark/>
          </w:tcPr>
          <w:p w14:paraId="67905EFF" w14:textId="77777777" w:rsidR="00E9372F" w:rsidRDefault="00E9372F" w:rsidP="00336A25">
            <w:pPr>
              <w:jc w:val="center"/>
              <w:rPr>
                <w:sz w:val="24"/>
                <w:szCs w:val="24"/>
              </w:rPr>
            </w:pPr>
            <w:r>
              <w:rPr>
                <w:sz w:val="24"/>
                <w:szCs w:val="24"/>
              </w:rPr>
              <w:t>Nil</w:t>
            </w:r>
          </w:p>
        </w:tc>
      </w:tr>
      <w:tr w:rsidR="00447D88" w14:paraId="050F971A" w14:textId="77777777" w:rsidTr="009111E5">
        <w:trPr>
          <w:trHeight w:val="848"/>
        </w:trPr>
        <w:tc>
          <w:tcPr>
            <w:tcW w:w="568" w:type="dxa"/>
            <w:tcBorders>
              <w:top w:val="single" w:sz="4" w:space="0" w:color="auto"/>
              <w:left w:val="single" w:sz="4" w:space="0" w:color="auto"/>
              <w:bottom w:val="single" w:sz="4" w:space="0" w:color="auto"/>
              <w:right w:val="single" w:sz="4" w:space="0" w:color="auto"/>
            </w:tcBorders>
          </w:tcPr>
          <w:p w14:paraId="1AA042EA" w14:textId="77777777" w:rsidR="00E9372F" w:rsidRDefault="00E9372F" w:rsidP="00336A25">
            <w:pPr>
              <w:rPr>
                <w:sz w:val="24"/>
                <w:szCs w:val="24"/>
              </w:rPr>
            </w:pPr>
            <w:r>
              <w:br w:type="page"/>
            </w:r>
            <w:r>
              <w:rPr>
                <w:sz w:val="24"/>
                <w:szCs w:val="24"/>
              </w:rPr>
              <w:t>7.</w:t>
            </w:r>
          </w:p>
        </w:tc>
        <w:tc>
          <w:tcPr>
            <w:tcW w:w="1979" w:type="dxa"/>
            <w:tcBorders>
              <w:top w:val="single" w:sz="4" w:space="0" w:color="auto"/>
              <w:left w:val="single" w:sz="4" w:space="0" w:color="auto"/>
              <w:bottom w:val="single" w:sz="4" w:space="0" w:color="auto"/>
              <w:right w:val="single" w:sz="4" w:space="0" w:color="auto"/>
            </w:tcBorders>
          </w:tcPr>
          <w:p w14:paraId="1133D0D8" w14:textId="77777777" w:rsidR="00E9372F" w:rsidRDefault="00E9372F" w:rsidP="00336A25">
            <w:pPr>
              <w:rPr>
                <w:sz w:val="24"/>
                <w:szCs w:val="24"/>
              </w:rPr>
            </w:pPr>
            <w:r>
              <w:rPr>
                <w:sz w:val="24"/>
                <w:szCs w:val="24"/>
              </w:rPr>
              <w:t>Any other matter</w:t>
            </w:r>
          </w:p>
        </w:tc>
        <w:tc>
          <w:tcPr>
            <w:tcW w:w="3969" w:type="dxa"/>
            <w:tcBorders>
              <w:top w:val="single" w:sz="4" w:space="0" w:color="auto"/>
              <w:left w:val="single" w:sz="4" w:space="0" w:color="auto"/>
              <w:bottom w:val="single" w:sz="4" w:space="0" w:color="auto"/>
              <w:right w:val="single" w:sz="4" w:space="0" w:color="auto"/>
            </w:tcBorders>
          </w:tcPr>
          <w:p w14:paraId="2AF7A6BC" w14:textId="49808AC5" w:rsidR="00E9372F" w:rsidRPr="00312E93" w:rsidRDefault="00312E93" w:rsidP="00336A25">
            <w:pPr>
              <w:spacing w:after="0"/>
              <w:rPr>
                <w:b/>
                <w:sz w:val="24"/>
                <w:szCs w:val="24"/>
              </w:rPr>
            </w:pPr>
            <w:r w:rsidRPr="00312E93">
              <w:rPr>
                <w:b/>
                <w:sz w:val="24"/>
                <w:szCs w:val="24"/>
              </w:rPr>
              <w:t>(a</w:t>
            </w:r>
            <w:r w:rsidR="00E9372F" w:rsidRPr="00312E93">
              <w:rPr>
                <w:b/>
                <w:sz w:val="24"/>
                <w:szCs w:val="24"/>
              </w:rPr>
              <w:t>) Ancillary Services</w:t>
            </w:r>
          </w:p>
          <w:p w14:paraId="79C4394F" w14:textId="77777777" w:rsidR="00E9372F" w:rsidRDefault="00E9372F" w:rsidP="00336A25">
            <w:pPr>
              <w:spacing w:after="0"/>
              <w:rPr>
                <w:b/>
                <w:sz w:val="24"/>
                <w:szCs w:val="24"/>
                <w:u w:val="single"/>
              </w:rPr>
            </w:pPr>
          </w:p>
          <w:p w14:paraId="19C69C37" w14:textId="7363A146" w:rsidR="0002664E" w:rsidRDefault="00DB0A0A" w:rsidP="0088192A">
            <w:pPr>
              <w:spacing w:after="0"/>
              <w:rPr>
                <w:sz w:val="24"/>
                <w:szCs w:val="24"/>
              </w:rPr>
            </w:pPr>
            <w:r w:rsidRPr="00DB0A0A">
              <w:rPr>
                <w:sz w:val="24"/>
                <w:szCs w:val="24"/>
              </w:rPr>
              <w:t>(i</w:t>
            </w:r>
            <w:r>
              <w:rPr>
                <w:sz w:val="24"/>
                <w:szCs w:val="24"/>
              </w:rPr>
              <w:t>)</w:t>
            </w:r>
            <w:r w:rsidR="0088192A">
              <w:rPr>
                <w:sz w:val="24"/>
                <w:szCs w:val="24"/>
              </w:rPr>
              <w:t xml:space="preserve"> </w:t>
            </w:r>
            <w:r w:rsidR="0002664E" w:rsidRPr="0002664E">
              <w:rPr>
                <w:sz w:val="24"/>
                <w:szCs w:val="24"/>
              </w:rPr>
              <w:t>All complaints within the Ancillary department have been successfully closed within the designated timeframes.</w:t>
            </w:r>
          </w:p>
          <w:p w14:paraId="70DE8CBD" w14:textId="77777777" w:rsidR="004C2CED" w:rsidRDefault="004C2CED" w:rsidP="0088192A">
            <w:pPr>
              <w:spacing w:after="0"/>
              <w:rPr>
                <w:sz w:val="24"/>
                <w:szCs w:val="24"/>
              </w:rPr>
            </w:pPr>
          </w:p>
          <w:p w14:paraId="7A24553C" w14:textId="24954B7D" w:rsidR="004C2CED" w:rsidRDefault="004C2CED" w:rsidP="0088192A">
            <w:pPr>
              <w:spacing w:after="0"/>
              <w:rPr>
                <w:sz w:val="24"/>
                <w:szCs w:val="24"/>
              </w:rPr>
            </w:pPr>
            <w:r>
              <w:rPr>
                <w:sz w:val="24"/>
                <w:szCs w:val="24"/>
              </w:rPr>
              <w:t xml:space="preserve">(ii) </w:t>
            </w:r>
            <w:r w:rsidR="0002664E" w:rsidRPr="0002664E">
              <w:rPr>
                <w:sz w:val="24"/>
                <w:szCs w:val="24"/>
              </w:rPr>
              <w:t>Mechanized road sweeping was non-operational for four days, necessitating manual intervention to complete the task</w:t>
            </w:r>
            <w:r w:rsidR="0002664E">
              <w:rPr>
                <w:sz w:val="24"/>
                <w:szCs w:val="24"/>
              </w:rPr>
              <w:t>.</w:t>
            </w:r>
          </w:p>
          <w:p w14:paraId="54C37A74" w14:textId="77777777" w:rsidR="008E0A87" w:rsidRDefault="008E0A87" w:rsidP="0088192A">
            <w:pPr>
              <w:spacing w:after="0"/>
              <w:rPr>
                <w:sz w:val="24"/>
                <w:szCs w:val="24"/>
              </w:rPr>
            </w:pPr>
          </w:p>
          <w:p w14:paraId="24AB617E" w14:textId="38E5F18C" w:rsidR="002D35F4" w:rsidRPr="008E0A87" w:rsidRDefault="008E0A87" w:rsidP="0002664E">
            <w:pPr>
              <w:spacing w:after="0"/>
              <w:rPr>
                <w:sz w:val="24"/>
                <w:szCs w:val="24"/>
              </w:rPr>
            </w:pPr>
            <w:r>
              <w:rPr>
                <w:sz w:val="24"/>
                <w:szCs w:val="24"/>
              </w:rPr>
              <w:t xml:space="preserve">(iii) </w:t>
            </w:r>
            <w:r w:rsidR="00D934BA">
              <w:rPr>
                <w:sz w:val="24"/>
                <w:szCs w:val="24"/>
              </w:rPr>
              <w:t>I</w:t>
            </w:r>
            <w:r w:rsidR="00D934BA" w:rsidRPr="00D934BA">
              <w:rPr>
                <w:sz w:val="24"/>
                <w:szCs w:val="24"/>
              </w:rPr>
              <w:t>t was reported that the landscaping work has been successfully completed.</w:t>
            </w:r>
          </w:p>
          <w:p w14:paraId="7166BBC1" w14:textId="77777777" w:rsidR="008E0A87" w:rsidRDefault="008E0A87" w:rsidP="008E0A87">
            <w:pPr>
              <w:spacing w:after="0"/>
              <w:rPr>
                <w:sz w:val="24"/>
                <w:szCs w:val="24"/>
              </w:rPr>
            </w:pPr>
          </w:p>
          <w:p w14:paraId="65596624" w14:textId="0238CCEA" w:rsidR="00D934BA" w:rsidRDefault="00D934BA" w:rsidP="008E0A87">
            <w:pPr>
              <w:spacing w:after="0"/>
              <w:rPr>
                <w:sz w:val="24"/>
                <w:szCs w:val="24"/>
              </w:rPr>
            </w:pPr>
          </w:p>
          <w:p w14:paraId="6E441789" w14:textId="2835A0EC" w:rsidR="00D934BA" w:rsidRDefault="00D934BA" w:rsidP="00D934BA">
            <w:pPr>
              <w:spacing w:after="0"/>
              <w:rPr>
                <w:b/>
                <w:bCs/>
                <w:sz w:val="24"/>
                <w:szCs w:val="24"/>
                <w:u w:val="single"/>
              </w:rPr>
            </w:pPr>
            <w:r>
              <w:rPr>
                <w:b/>
                <w:bCs/>
                <w:sz w:val="24"/>
                <w:szCs w:val="24"/>
                <w:u w:val="single"/>
              </w:rPr>
              <w:t>b) AC</w:t>
            </w:r>
          </w:p>
          <w:p w14:paraId="2B3F88C5" w14:textId="77777777" w:rsidR="00D934BA" w:rsidRDefault="00D934BA" w:rsidP="00D934BA">
            <w:pPr>
              <w:spacing w:after="0"/>
              <w:rPr>
                <w:b/>
                <w:bCs/>
                <w:sz w:val="24"/>
                <w:szCs w:val="24"/>
                <w:u w:val="single"/>
              </w:rPr>
            </w:pPr>
          </w:p>
          <w:p w14:paraId="1327A908" w14:textId="76173445" w:rsidR="00D934BA" w:rsidRDefault="00D934BA" w:rsidP="00D934BA">
            <w:pPr>
              <w:spacing w:after="0"/>
              <w:rPr>
                <w:sz w:val="24"/>
                <w:szCs w:val="24"/>
              </w:rPr>
            </w:pPr>
            <w:r>
              <w:rPr>
                <w:sz w:val="24"/>
                <w:szCs w:val="24"/>
              </w:rPr>
              <w:t xml:space="preserve">(i) </w:t>
            </w:r>
            <w:r w:rsidRPr="00D934BA">
              <w:rPr>
                <w:sz w:val="24"/>
                <w:szCs w:val="24"/>
              </w:rPr>
              <w:t xml:space="preserve">All AC complaints were rectified within 15 days, although an issue was raised by </w:t>
            </w:r>
            <w:proofErr w:type="spellStart"/>
            <w:r w:rsidRPr="00D934BA">
              <w:rPr>
                <w:sz w:val="24"/>
                <w:szCs w:val="24"/>
              </w:rPr>
              <w:t>Zolo</w:t>
            </w:r>
            <w:proofErr w:type="spellEnd"/>
            <w:r w:rsidRPr="00D934BA">
              <w:rPr>
                <w:sz w:val="24"/>
                <w:szCs w:val="24"/>
              </w:rPr>
              <w:t xml:space="preserve"> regarding this.</w:t>
            </w:r>
          </w:p>
          <w:p w14:paraId="0C4EB7E4" w14:textId="77777777" w:rsidR="00D934BA" w:rsidRDefault="00D934BA" w:rsidP="00D934BA">
            <w:pPr>
              <w:spacing w:after="0"/>
              <w:rPr>
                <w:sz w:val="24"/>
                <w:szCs w:val="24"/>
              </w:rPr>
            </w:pPr>
          </w:p>
          <w:p w14:paraId="3EE7E36C" w14:textId="751E3326" w:rsidR="00D934BA" w:rsidRDefault="00D934BA" w:rsidP="00D934BA">
            <w:pPr>
              <w:spacing w:after="0"/>
              <w:rPr>
                <w:sz w:val="24"/>
                <w:szCs w:val="24"/>
              </w:rPr>
            </w:pPr>
            <w:r>
              <w:rPr>
                <w:sz w:val="24"/>
                <w:szCs w:val="24"/>
              </w:rPr>
              <w:t xml:space="preserve">(ii) </w:t>
            </w:r>
            <w:r w:rsidRPr="00D934BA">
              <w:rPr>
                <w:sz w:val="24"/>
                <w:szCs w:val="24"/>
              </w:rPr>
              <w:t>Management highlighted concerns about the phase-out of R-22 gas. The In-Charge of the AC department assured completion by 2024-25, aiming for 100% completion by 2025-26.</w:t>
            </w:r>
          </w:p>
          <w:p w14:paraId="00CF7F73" w14:textId="77777777" w:rsidR="00D934BA" w:rsidRDefault="00D934BA" w:rsidP="00D934BA">
            <w:pPr>
              <w:spacing w:after="0"/>
              <w:rPr>
                <w:sz w:val="24"/>
                <w:szCs w:val="24"/>
              </w:rPr>
            </w:pPr>
          </w:p>
          <w:p w14:paraId="0E1AC0A8" w14:textId="7D0C535B" w:rsidR="00196A9E" w:rsidRDefault="00196A9E" w:rsidP="00D934BA">
            <w:pPr>
              <w:spacing w:after="0"/>
              <w:rPr>
                <w:sz w:val="24"/>
                <w:szCs w:val="24"/>
              </w:rPr>
            </w:pPr>
            <w:r>
              <w:rPr>
                <w:sz w:val="24"/>
                <w:szCs w:val="24"/>
              </w:rPr>
              <w:t xml:space="preserve">(iii) </w:t>
            </w:r>
            <w:r w:rsidR="00C46B0F" w:rsidRPr="00C46B0F">
              <w:rPr>
                <w:sz w:val="24"/>
                <w:szCs w:val="24"/>
              </w:rPr>
              <w:t>The issue with remote problems was resolved satisfactorily, as discussed in the departmental meeting.</w:t>
            </w:r>
          </w:p>
          <w:p w14:paraId="45CF75E0" w14:textId="77777777" w:rsidR="00DB0A0A" w:rsidRDefault="00DB0A0A" w:rsidP="00336A25">
            <w:pPr>
              <w:spacing w:after="0"/>
              <w:rPr>
                <w:sz w:val="24"/>
                <w:szCs w:val="24"/>
              </w:rPr>
            </w:pPr>
          </w:p>
          <w:p w14:paraId="08DA93F0" w14:textId="7A9CB90D" w:rsidR="00E9372F" w:rsidRDefault="00BC5A49" w:rsidP="00336A25">
            <w:pPr>
              <w:spacing w:after="0"/>
              <w:rPr>
                <w:b/>
                <w:bCs/>
                <w:sz w:val="24"/>
                <w:szCs w:val="24"/>
                <w:u w:val="single"/>
              </w:rPr>
            </w:pPr>
            <w:r>
              <w:rPr>
                <w:b/>
                <w:bCs/>
                <w:sz w:val="24"/>
                <w:szCs w:val="24"/>
                <w:u w:val="single"/>
              </w:rPr>
              <w:lastRenderedPageBreak/>
              <w:t>c</w:t>
            </w:r>
            <w:r w:rsidR="00E9372F">
              <w:rPr>
                <w:b/>
                <w:bCs/>
                <w:sz w:val="24"/>
                <w:szCs w:val="24"/>
                <w:u w:val="single"/>
              </w:rPr>
              <w:t>) Central Stores</w:t>
            </w:r>
          </w:p>
          <w:p w14:paraId="30D991E2" w14:textId="1CBEFBB5" w:rsidR="0094430C" w:rsidRDefault="0094430C" w:rsidP="00336A25">
            <w:pPr>
              <w:spacing w:after="0"/>
              <w:rPr>
                <w:b/>
                <w:bCs/>
                <w:sz w:val="24"/>
                <w:szCs w:val="24"/>
                <w:u w:val="single"/>
              </w:rPr>
            </w:pPr>
          </w:p>
          <w:p w14:paraId="6672E18B" w14:textId="7D854234" w:rsidR="00DF7B5F" w:rsidRDefault="00DF7B5F" w:rsidP="000B42F5">
            <w:pPr>
              <w:spacing w:after="0"/>
              <w:rPr>
                <w:sz w:val="24"/>
                <w:szCs w:val="24"/>
              </w:rPr>
            </w:pPr>
            <w:r>
              <w:rPr>
                <w:sz w:val="24"/>
                <w:szCs w:val="24"/>
              </w:rPr>
              <w:t xml:space="preserve">(i) </w:t>
            </w:r>
            <w:r w:rsidR="000B42F5" w:rsidRPr="000B42F5">
              <w:rPr>
                <w:sz w:val="24"/>
                <w:szCs w:val="24"/>
              </w:rPr>
              <w:t>The department achieved a target rate of 98.44%. However, 29 pending items were attributed to issues within the Purchase Department.</w:t>
            </w:r>
          </w:p>
          <w:p w14:paraId="33017393" w14:textId="77777777" w:rsidR="000B42F5" w:rsidRDefault="000B42F5" w:rsidP="000B42F5">
            <w:pPr>
              <w:spacing w:after="0"/>
              <w:rPr>
                <w:sz w:val="24"/>
                <w:szCs w:val="24"/>
              </w:rPr>
            </w:pPr>
          </w:p>
          <w:p w14:paraId="24FB6FD6" w14:textId="13D04255" w:rsidR="00DF7B5F" w:rsidRDefault="000B42F5" w:rsidP="00336A25">
            <w:pPr>
              <w:spacing w:after="0"/>
              <w:rPr>
                <w:sz w:val="24"/>
                <w:szCs w:val="24"/>
              </w:rPr>
            </w:pPr>
            <w:r>
              <w:rPr>
                <w:sz w:val="24"/>
                <w:szCs w:val="24"/>
              </w:rPr>
              <w:t xml:space="preserve">(ii) </w:t>
            </w:r>
            <w:r w:rsidRPr="000B42F5">
              <w:rPr>
                <w:sz w:val="24"/>
                <w:szCs w:val="24"/>
              </w:rPr>
              <w:t>DGS referred to recent discussions in the IQAC meeting, where management proposed penalties for undelivered items.</w:t>
            </w:r>
          </w:p>
          <w:p w14:paraId="45FF84B3" w14:textId="77777777" w:rsidR="000B42F5" w:rsidRDefault="000B42F5" w:rsidP="00336A25">
            <w:pPr>
              <w:spacing w:after="0"/>
              <w:rPr>
                <w:sz w:val="24"/>
                <w:szCs w:val="24"/>
              </w:rPr>
            </w:pPr>
          </w:p>
          <w:p w14:paraId="6FD6917A" w14:textId="013643F1" w:rsidR="000B42F5" w:rsidRDefault="000B42F5" w:rsidP="00336A25">
            <w:pPr>
              <w:spacing w:after="0"/>
              <w:rPr>
                <w:sz w:val="24"/>
                <w:szCs w:val="24"/>
              </w:rPr>
            </w:pPr>
            <w:r>
              <w:rPr>
                <w:sz w:val="24"/>
                <w:szCs w:val="24"/>
              </w:rPr>
              <w:t xml:space="preserve">(iii) </w:t>
            </w:r>
            <w:r w:rsidRPr="000B42F5">
              <w:rPr>
                <w:sz w:val="24"/>
                <w:szCs w:val="24"/>
              </w:rPr>
              <w:t>DGS committed to addressing the issue with the Purchase Department, aiming to ensure delivery schedules are met within 30 days to avoid penalties and improve overall efficiency.</w:t>
            </w:r>
          </w:p>
          <w:p w14:paraId="379FCBB9" w14:textId="77777777" w:rsidR="000B42F5" w:rsidRDefault="000B42F5" w:rsidP="00336A25">
            <w:pPr>
              <w:spacing w:after="0"/>
              <w:rPr>
                <w:sz w:val="24"/>
                <w:szCs w:val="24"/>
              </w:rPr>
            </w:pPr>
          </w:p>
          <w:p w14:paraId="3E370891" w14:textId="77777777" w:rsidR="009E54D3" w:rsidRDefault="009E54D3" w:rsidP="00336A25">
            <w:pPr>
              <w:spacing w:after="0"/>
              <w:rPr>
                <w:sz w:val="24"/>
                <w:szCs w:val="24"/>
              </w:rPr>
            </w:pPr>
          </w:p>
          <w:p w14:paraId="72D87C0A" w14:textId="25BF9CC8" w:rsidR="00E9372F" w:rsidRDefault="00BC5A49" w:rsidP="00336A25">
            <w:pPr>
              <w:spacing w:after="0"/>
              <w:rPr>
                <w:b/>
                <w:bCs/>
                <w:sz w:val="24"/>
                <w:szCs w:val="24"/>
                <w:u w:val="single"/>
              </w:rPr>
            </w:pPr>
            <w:r>
              <w:rPr>
                <w:b/>
                <w:bCs/>
                <w:sz w:val="24"/>
                <w:szCs w:val="24"/>
                <w:u w:val="single"/>
              </w:rPr>
              <w:t>d</w:t>
            </w:r>
            <w:r w:rsidR="00E9372F">
              <w:rPr>
                <w:b/>
                <w:bCs/>
                <w:sz w:val="24"/>
                <w:szCs w:val="24"/>
                <w:u w:val="single"/>
              </w:rPr>
              <w:t>)</w:t>
            </w:r>
            <w:r w:rsidR="00E9372F" w:rsidRPr="00436E5A">
              <w:rPr>
                <w:b/>
                <w:bCs/>
                <w:sz w:val="24"/>
                <w:szCs w:val="24"/>
                <w:u w:val="single"/>
              </w:rPr>
              <w:t xml:space="preserve"> Civil</w:t>
            </w:r>
          </w:p>
          <w:p w14:paraId="761B74FB" w14:textId="5ED7E7CA" w:rsidR="00E9372F" w:rsidRDefault="00E9372F" w:rsidP="00336A25">
            <w:pPr>
              <w:spacing w:after="0"/>
              <w:rPr>
                <w:b/>
                <w:bCs/>
                <w:sz w:val="24"/>
                <w:szCs w:val="24"/>
                <w:u w:val="single"/>
              </w:rPr>
            </w:pPr>
          </w:p>
          <w:p w14:paraId="47F79B33" w14:textId="0FF7D999" w:rsidR="00BD099D" w:rsidRDefault="001E28EE" w:rsidP="00791BE0">
            <w:pPr>
              <w:spacing w:after="0"/>
              <w:rPr>
                <w:sz w:val="24"/>
                <w:szCs w:val="24"/>
              </w:rPr>
            </w:pPr>
            <w:r w:rsidRPr="001E28EE">
              <w:rPr>
                <w:sz w:val="24"/>
                <w:szCs w:val="24"/>
              </w:rPr>
              <w:t>(</w:t>
            </w:r>
            <w:r>
              <w:rPr>
                <w:sz w:val="24"/>
                <w:szCs w:val="24"/>
              </w:rPr>
              <w:t xml:space="preserve">i) </w:t>
            </w:r>
            <w:r w:rsidR="00791BE0" w:rsidRPr="00791BE0">
              <w:rPr>
                <w:sz w:val="24"/>
                <w:szCs w:val="24"/>
              </w:rPr>
              <w:t>All complaints within the Civil Technical department were successfully closed within a 15-day timeframe</w:t>
            </w:r>
          </w:p>
          <w:p w14:paraId="2EC01796" w14:textId="77777777" w:rsidR="00791BE0" w:rsidRDefault="00791BE0" w:rsidP="00791BE0">
            <w:pPr>
              <w:spacing w:after="0"/>
              <w:rPr>
                <w:sz w:val="24"/>
                <w:szCs w:val="24"/>
              </w:rPr>
            </w:pPr>
          </w:p>
          <w:p w14:paraId="6E7EA9BA" w14:textId="0969B5DB" w:rsidR="00791BE0" w:rsidRPr="00791BE0" w:rsidRDefault="00791BE0" w:rsidP="00791BE0">
            <w:pPr>
              <w:spacing w:after="0"/>
              <w:rPr>
                <w:sz w:val="24"/>
                <w:szCs w:val="24"/>
              </w:rPr>
            </w:pPr>
            <w:r>
              <w:rPr>
                <w:sz w:val="24"/>
                <w:szCs w:val="24"/>
              </w:rPr>
              <w:t xml:space="preserve">(ii) </w:t>
            </w:r>
            <w:r w:rsidRPr="00791BE0">
              <w:rPr>
                <w:sz w:val="24"/>
                <w:szCs w:val="24"/>
              </w:rPr>
              <w:t>The achievement rate reached 83.44%, prompting the DDGS to propose setting the target at 75% for the year 2024-25.</w:t>
            </w:r>
          </w:p>
          <w:p w14:paraId="0C4228FA" w14:textId="77777777" w:rsidR="00791BE0" w:rsidRDefault="00791BE0" w:rsidP="00791BE0">
            <w:pPr>
              <w:spacing w:after="0"/>
              <w:rPr>
                <w:sz w:val="24"/>
                <w:szCs w:val="24"/>
              </w:rPr>
            </w:pPr>
          </w:p>
          <w:p w14:paraId="4E680C86" w14:textId="7362C66A" w:rsidR="00400A95" w:rsidRDefault="00400A95" w:rsidP="00791BE0">
            <w:pPr>
              <w:spacing w:after="0"/>
              <w:rPr>
                <w:sz w:val="24"/>
                <w:szCs w:val="24"/>
              </w:rPr>
            </w:pPr>
            <w:r>
              <w:rPr>
                <w:sz w:val="24"/>
                <w:szCs w:val="24"/>
              </w:rPr>
              <w:t xml:space="preserve">(iii) </w:t>
            </w:r>
            <w:r w:rsidRPr="00400A95">
              <w:rPr>
                <w:sz w:val="24"/>
                <w:szCs w:val="24"/>
              </w:rPr>
              <w:t>Despite previous instructions, the complaint closure period was still mentioned as 24 hours instead of the updated 72 hours, indicating a delay in implementing directives from the previous meeting.</w:t>
            </w:r>
          </w:p>
          <w:p w14:paraId="5299A791" w14:textId="77777777" w:rsidR="004F0122" w:rsidRPr="00791BE0" w:rsidRDefault="004F0122" w:rsidP="00791BE0">
            <w:pPr>
              <w:spacing w:after="0"/>
              <w:rPr>
                <w:sz w:val="24"/>
                <w:szCs w:val="24"/>
              </w:rPr>
            </w:pPr>
          </w:p>
          <w:p w14:paraId="594FE97A" w14:textId="77777777" w:rsidR="00755FEE" w:rsidRPr="00755FEE" w:rsidRDefault="00755FEE" w:rsidP="00336A25">
            <w:pPr>
              <w:spacing w:after="0"/>
              <w:rPr>
                <w:bCs/>
                <w:sz w:val="24"/>
                <w:szCs w:val="24"/>
              </w:rPr>
            </w:pPr>
          </w:p>
          <w:p w14:paraId="5A9ED075" w14:textId="4EDCE952" w:rsidR="00464BA2" w:rsidRDefault="00BC5A49" w:rsidP="00464BA2">
            <w:pPr>
              <w:spacing w:after="0"/>
              <w:rPr>
                <w:b/>
                <w:sz w:val="24"/>
                <w:szCs w:val="24"/>
                <w:u w:val="single"/>
              </w:rPr>
            </w:pPr>
            <w:r>
              <w:rPr>
                <w:b/>
                <w:sz w:val="24"/>
                <w:szCs w:val="24"/>
                <w:u w:val="single"/>
              </w:rPr>
              <w:t>e</w:t>
            </w:r>
            <w:r w:rsidR="00E9372F">
              <w:rPr>
                <w:b/>
                <w:sz w:val="24"/>
                <w:szCs w:val="24"/>
                <w:u w:val="single"/>
              </w:rPr>
              <w:t>) Electrical</w:t>
            </w:r>
          </w:p>
          <w:p w14:paraId="7E57FA7A" w14:textId="77777777" w:rsidR="00464BA2" w:rsidRDefault="00464BA2" w:rsidP="00464BA2">
            <w:pPr>
              <w:spacing w:after="0"/>
              <w:rPr>
                <w:b/>
                <w:sz w:val="24"/>
                <w:szCs w:val="24"/>
                <w:u w:val="single"/>
              </w:rPr>
            </w:pPr>
          </w:p>
          <w:p w14:paraId="438BFE31" w14:textId="11E35305" w:rsidR="00464BA2" w:rsidRDefault="00464BA2" w:rsidP="00464BA2">
            <w:pPr>
              <w:spacing w:after="0"/>
              <w:rPr>
                <w:bCs/>
                <w:sz w:val="24"/>
                <w:szCs w:val="24"/>
              </w:rPr>
            </w:pPr>
            <w:r>
              <w:rPr>
                <w:bCs/>
                <w:sz w:val="24"/>
                <w:szCs w:val="24"/>
              </w:rPr>
              <w:t xml:space="preserve">(i) </w:t>
            </w:r>
            <w:r w:rsidRPr="00464BA2">
              <w:rPr>
                <w:bCs/>
                <w:sz w:val="24"/>
                <w:szCs w:val="24"/>
              </w:rPr>
              <w:t>The Electrical Department achieved a commendable overall complaint resolution rate of 99.34%.</w:t>
            </w:r>
          </w:p>
          <w:p w14:paraId="39491282" w14:textId="77777777" w:rsidR="00464BA2" w:rsidRDefault="00464BA2" w:rsidP="00464BA2">
            <w:pPr>
              <w:spacing w:after="0"/>
              <w:rPr>
                <w:bCs/>
                <w:sz w:val="24"/>
                <w:szCs w:val="24"/>
              </w:rPr>
            </w:pPr>
          </w:p>
          <w:p w14:paraId="1AC53B7E" w14:textId="7295CC20" w:rsidR="00464BA2" w:rsidRDefault="00464BA2" w:rsidP="00464BA2">
            <w:pPr>
              <w:spacing w:after="0"/>
              <w:rPr>
                <w:bCs/>
                <w:sz w:val="24"/>
                <w:szCs w:val="24"/>
              </w:rPr>
            </w:pPr>
            <w:r>
              <w:rPr>
                <w:bCs/>
                <w:sz w:val="24"/>
                <w:szCs w:val="24"/>
              </w:rPr>
              <w:t xml:space="preserve">(ii) </w:t>
            </w:r>
            <w:r w:rsidRPr="00464BA2">
              <w:rPr>
                <w:bCs/>
                <w:sz w:val="24"/>
                <w:szCs w:val="24"/>
              </w:rPr>
              <w:t xml:space="preserve">Out of 499 technical complaints, 488 were rectified within a 24-hour </w:t>
            </w:r>
            <w:r w:rsidRPr="00464BA2">
              <w:rPr>
                <w:bCs/>
                <w:sz w:val="24"/>
                <w:szCs w:val="24"/>
              </w:rPr>
              <w:lastRenderedPageBreak/>
              <w:t>timeframe, showcasing efficient handling of technical issues.</w:t>
            </w:r>
          </w:p>
          <w:p w14:paraId="57AE0562" w14:textId="77777777" w:rsidR="00464BA2" w:rsidRDefault="00464BA2" w:rsidP="00464BA2">
            <w:pPr>
              <w:spacing w:after="0"/>
              <w:rPr>
                <w:bCs/>
                <w:sz w:val="24"/>
                <w:szCs w:val="24"/>
              </w:rPr>
            </w:pPr>
          </w:p>
          <w:p w14:paraId="40288EFB" w14:textId="5501B42A" w:rsidR="005E6DF1" w:rsidRDefault="00464BA2" w:rsidP="00336A25">
            <w:pPr>
              <w:spacing w:after="0"/>
              <w:rPr>
                <w:bCs/>
                <w:sz w:val="24"/>
                <w:szCs w:val="24"/>
              </w:rPr>
            </w:pPr>
            <w:r>
              <w:rPr>
                <w:bCs/>
                <w:sz w:val="24"/>
                <w:szCs w:val="24"/>
              </w:rPr>
              <w:t>(iii)</w:t>
            </w:r>
            <w:r>
              <w:t xml:space="preserve"> </w:t>
            </w:r>
            <w:r w:rsidRPr="00464BA2">
              <w:rPr>
                <w:bCs/>
                <w:sz w:val="24"/>
                <w:szCs w:val="24"/>
              </w:rPr>
              <w:t>The department reported a total energy cost saving of 2.95 for the month of February through solar rooftop initiatives, highlighting progress in sustainability efforts.</w:t>
            </w:r>
          </w:p>
          <w:p w14:paraId="7CFD8811" w14:textId="77777777" w:rsidR="004F0122" w:rsidRPr="00464BA2" w:rsidRDefault="004F0122" w:rsidP="00336A25">
            <w:pPr>
              <w:spacing w:after="0"/>
              <w:rPr>
                <w:bCs/>
                <w:sz w:val="24"/>
                <w:szCs w:val="24"/>
              </w:rPr>
            </w:pPr>
          </w:p>
          <w:p w14:paraId="20FD5541" w14:textId="6A246F9C" w:rsidR="00E9372F" w:rsidRDefault="00BC5A49" w:rsidP="00336A25">
            <w:pPr>
              <w:spacing w:after="0"/>
              <w:rPr>
                <w:b/>
                <w:sz w:val="24"/>
                <w:szCs w:val="24"/>
                <w:u w:val="single"/>
              </w:rPr>
            </w:pPr>
            <w:r>
              <w:rPr>
                <w:b/>
                <w:sz w:val="24"/>
                <w:szCs w:val="24"/>
                <w:u w:val="single"/>
              </w:rPr>
              <w:t>f</w:t>
            </w:r>
            <w:r w:rsidR="00E9372F">
              <w:rPr>
                <w:b/>
                <w:sz w:val="24"/>
                <w:szCs w:val="24"/>
                <w:u w:val="single"/>
              </w:rPr>
              <w:t>) FSO</w:t>
            </w:r>
          </w:p>
          <w:p w14:paraId="31BC52B1" w14:textId="77777777" w:rsidR="00E9372F" w:rsidRDefault="00E9372F" w:rsidP="00336A25">
            <w:pPr>
              <w:spacing w:after="0"/>
              <w:rPr>
                <w:b/>
                <w:sz w:val="24"/>
                <w:szCs w:val="24"/>
                <w:u w:val="single"/>
              </w:rPr>
            </w:pPr>
          </w:p>
          <w:p w14:paraId="65C3F937" w14:textId="243CE4E1" w:rsidR="00312E93" w:rsidRDefault="00D846A6" w:rsidP="00662E1E">
            <w:pPr>
              <w:rPr>
                <w:sz w:val="24"/>
                <w:szCs w:val="24"/>
              </w:rPr>
            </w:pPr>
            <w:r>
              <w:rPr>
                <w:sz w:val="24"/>
                <w:szCs w:val="24"/>
              </w:rPr>
              <w:t xml:space="preserve">(i) </w:t>
            </w:r>
            <w:r w:rsidRPr="00D846A6">
              <w:rPr>
                <w:sz w:val="24"/>
                <w:szCs w:val="24"/>
              </w:rPr>
              <w:t>The FSO department achieved a commendable rate of 98.27%.</w:t>
            </w:r>
          </w:p>
          <w:p w14:paraId="5840D1C2" w14:textId="5A8D70E5" w:rsidR="00D846A6" w:rsidRDefault="00D846A6" w:rsidP="00662E1E">
            <w:pPr>
              <w:rPr>
                <w:sz w:val="24"/>
                <w:szCs w:val="24"/>
              </w:rPr>
            </w:pPr>
            <w:r>
              <w:rPr>
                <w:sz w:val="24"/>
                <w:szCs w:val="24"/>
              </w:rPr>
              <w:t xml:space="preserve">(ii) </w:t>
            </w:r>
            <w:r w:rsidRPr="00D846A6">
              <w:rPr>
                <w:sz w:val="24"/>
                <w:szCs w:val="24"/>
              </w:rPr>
              <w:t>While fire training for MAHE - HS remains pending, evacuation procedures have been completed, indicating progress in safety protocols.</w:t>
            </w:r>
          </w:p>
          <w:p w14:paraId="702403C2" w14:textId="77777777" w:rsidR="00312E93" w:rsidRPr="00662E1E" w:rsidRDefault="00312E93" w:rsidP="00662E1E">
            <w:pPr>
              <w:rPr>
                <w:sz w:val="24"/>
                <w:szCs w:val="24"/>
              </w:rPr>
            </w:pPr>
          </w:p>
          <w:p w14:paraId="12C4CA39" w14:textId="6861EA81" w:rsidR="006C0F45" w:rsidRDefault="00BC5A49" w:rsidP="00336A25">
            <w:pPr>
              <w:spacing w:after="0"/>
              <w:rPr>
                <w:b/>
                <w:sz w:val="24"/>
                <w:szCs w:val="24"/>
                <w:u w:val="single"/>
              </w:rPr>
            </w:pPr>
            <w:r>
              <w:rPr>
                <w:b/>
                <w:sz w:val="24"/>
                <w:szCs w:val="24"/>
                <w:u w:val="single"/>
              </w:rPr>
              <w:t>g</w:t>
            </w:r>
            <w:r w:rsidR="00E9372F">
              <w:rPr>
                <w:b/>
                <w:sz w:val="24"/>
                <w:szCs w:val="24"/>
                <w:u w:val="single"/>
              </w:rPr>
              <w:t>) KH</w:t>
            </w:r>
          </w:p>
          <w:p w14:paraId="469440F7" w14:textId="77777777" w:rsidR="0075673C" w:rsidRDefault="0075673C" w:rsidP="00336A25">
            <w:pPr>
              <w:spacing w:after="0"/>
              <w:rPr>
                <w:bCs/>
                <w:sz w:val="24"/>
                <w:szCs w:val="24"/>
              </w:rPr>
            </w:pPr>
          </w:p>
          <w:p w14:paraId="4F2B7DC1" w14:textId="1CA09FC6" w:rsidR="00613F2B" w:rsidRPr="00613F2B" w:rsidRDefault="00564584" w:rsidP="00613F2B">
            <w:pPr>
              <w:rPr>
                <w:sz w:val="24"/>
                <w:szCs w:val="24"/>
              </w:rPr>
            </w:pPr>
            <w:r w:rsidRPr="00564584">
              <w:rPr>
                <w:sz w:val="24"/>
                <w:szCs w:val="24"/>
              </w:rPr>
              <w:t>Bio-medical waste reduced to 41513 due to ongoing ward renovations and decreased occupancy</w:t>
            </w:r>
            <w:r>
              <w:rPr>
                <w:sz w:val="24"/>
                <w:szCs w:val="24"/>
              </w:rPr>
              <w:t>.</w:t>
            </w:r>
          </w:p>
          <w:p w14:paraId="4D582AAD" w14:textId="77777777" w:rsidR="00613F2B" w:rsidRPr="00613F2B" w:rsidRDefault="00613F2B" w:rsidP="00613F2B">
            <w:pPr>
              <w:spacing w:after="0"/>
              <w:rPr>
                <w:bCs/>
                <w:sz w:val="24"/>
                <w:szCs w:val="24"/>
              </w:rPr>
            </w:pPr>
          </w:p>
          <w:p w14:paraId="1F224B22" w14:textId="77777777" w:rsidR="00361515" w:rsidRPr="00361515" w:rsidRDefault="00361515" w:rsidP="00336A25">
            <w:pPr>
              <w:spacing w:after="0"/>
              <w:rPr>
                <w:bCs/>
                <w:sz w:val="24"/>
                <w:szCs w:val="24"/>
              </w:rPr>
            </w:pPr>
          </w:p>
          <w:p w14:paraId="09938037" w14:textId="16C71C15" w:rsidR="00E9372F" w:rsidRDefault="00BC5A49" w:rsidP="00336A25">
            <w:pPr>
              <w:spacing w:after="0"/>
              <w:rPr>
                <w:b/>
                <w:bCs/>
                <w:sz w:val="24"/>
                <w:szCs w:val="24"/>
                <w:u w:val="single"/>
              </w:rPr>
            </w:pPr>
            <w:r>
              <w:rPr>
                <w:b/>
                <w:bCs/>
                <w:sz w:val="24"/>
                <w:szCs w:val="24"/>
                <w:u w:val="single"/>
              </w:rPr>
              <w:t>h</w:t>
            </w:r>
            <w:r w:rsidR="00E9372F">
              <w:rPr>
                <w:b/>
                <w:bCs/>
                <w:sz w:val="24"/>
                <w:szCs w:val="24"/>
                <w:u w:val="single"/>
              </w:rPr>
              <w:t>)</w:t>
            </w:r>
            <w:r w:rsidR="00E9372F" w:rsidRPr="002D5AB1">
              <w:rPr>
                <w:b/>
                <w:bCs/>
                <w:sz w:val="24"/>
                <w:szCs w:val="24"/>
                <w:u w:val="single"/>
              </w:rPr>
              <w:t xml:space="preserve"> </w:t>
            </w:r>
            <w:r w:rsidR="006C0F45">
              <w:rPr>
                <w:b/>
                <w:bCs/>
                <w:sz w:val="24"/>
                <w:szCs w:val="24"/>
                <w:u w:val="single"/>
              </w:rPr>
              <w:t>Plumbing</w:t>
            </w:r>
          </w:p>
          <w:p w14:paraId="4E35A058" w14:textId="7A551DBE" w:rsidR="006C0F45" w:rsidRDefault="006C0F45" w:rsidP="00336A25">
            <w:pPr>
              <w:spacing w:after="0"/>
              <w:rPr>
                <w:b/>
                <w:bCs/>
                <w:sz w:val="24"/>
                <w:szCs w:val="24"/>
                <w:u w:val="single"/>
              </w:rPr>
            </w:pPr>
          </w:p>
          <w:p w14:paraId="3E1ADA1B" w14:textId="791C5D18" w:rsidR="00C510D1" w:rsidRPr="00C510D1" w:rsidRDefault="00C510D1" w:rsidP="00C510D1">
            <w:pPr>
              <w:rPr>
                <w:sz w:val="24"/>
                <w:szCs w:val="24"/>
              </w:rPr>
            </w:pPr>
            <w:r>
              <w:rPr>
                <w:sz w:val="24"/>
                <w:szCs w:val="24"/>
              </w:rPr>
              <w:t>(i)</w:t>
            </w:r>
            <w:r w:rsidR="002E52D8">
              <w:rPr>
                <w:sz w:val="24"/>
                <w:szCs w:val="24"/>
              </w:rPr>
              <w:t xml:space="preserve"> </w:t>
            </w:r>
            <w:r w:rsidR="002E52D8" w:rsidRPr="002E52D8">
              <w:rPr>
                <w:sz w:val="24"/>
                <w:szCs w:val="24"/>
              </w:rPr>
              <w:t xml:space="preserve">Usage of 135 </w:t>
            </w:r>
            <w:proofErr w:type="spellStart"/>
            <w:r w:rsidR="002E52D8" w:rsidRPr="002E52D8">
              <w:rPr>
                <w:sz w:val="24"/>
                <w:szCs w:val="24"/>
              </w:rPr>
              <w:t>liters</w:t>
            </w:r>
            <w:proofErr w:type="spellEnd"/>
            <w:r w:rsidR="002E52D8" w:rsidRPr="002E52D8">
              <w:rPr>
                <w:sz w:val="24"/>
                <w:szCs w:val="24"/>
              </w:rPr>
              <w:t xml:space="preserve"> of portable water was noted. A suggestion was made to include actual 6-month data for better analysis</w:t>
            </w:r>
            <w:r w:rsidRPr="00C510D1">
              <w:rPr>
                <w:sz w:val="24"/>
                <w:szCs w:val="24"/>
              </w:rPr>
              <w:t>.</w:t>
            </w:r>
          </w:p>
          <w:p w14:paraId="34B9EF1A" w14:textId="0357EBD4" w:rsidR="00203358" w:rsidRDefault="00C510D1" w:rsidP="00C510D1">
            <w:pPr>
              <w:rPr>
                <w:sz w:val="24"/>
                <w:szCs w:val="24"/>
              </w:rPr>
            </w:pPr>
            <w:r>
              <w:rPr>
                <w:sz w:val="24"/>
                <w:szCs w:val="24"/>
              </w:rPr>
              <w:t xml:space="preserve">(ii) </w:t>
            </w:r>
            <w:r w:rsidR="002E52D8" w:rsidRPr="002E52D8">
              <w:rPr>
                <w:sz w:val="24"/>
                <w:szCs w:val="24"/>
              </w:rPr>
              <w:t>DDGS Civil proposed exploring the feasibility of watering plants using tested water if provisions are made in the quarters area, emphasizing the importance of water conservation measures.</w:t>
            </w:r>
          </w:p>
          <w:p w14:paraId="3524AEF7" w14:textId="5E4AC958" w:rsidR="00476778" w:rsidRDefault="00476778" w:rsidP="00C510D1">
            <w:pPr>
              <w:rPr>
                <w:sz w:val="24"/>
                <w:szCs w:val="24"/>
              </w:rPr>
            </w:pPr>
            <w:r>
              <w:rPr>
                <w:sz w:val="24"/>
                <w:szCs w:val="24"/>
              </w:rPr>
              <w:t xml:space="preserve">(iii) </w:t>
            </w:r>
            <w:r w:rsidRPr="00476778">
              <w:rPr>
                <w:sz w:val="24"/>
                <w:szCs w:val="24"/>
              </w:rPr>
              <w:t>DDGS highlighted challenges like pumping line tapping, indicating potential water issues in the future. It was advised to minimize water usage accordingly.</w:t>
            </w:r>
          </w:p>
          <w:p w14:paraId="067E739A" w14:textId="35BD14D3" w:rsidR="00476778" w:rsidRDefault="00476778" w:rsidP="00C510D1">
            <w:pPr>
              <w:rPr>
                <w:sz w:val="24"/>
                <w:szCs w:val="24"/>
              </w:rPr>
            </w:pPr>
            <w:r>
              <w:rPr>
                <w:sz w:val="24"/>
                <w:szCs w:val="24"/>
              </w:rPr>
              <w:lastRenderedPageBreak/>
              <w:t xml:space="preserve">(iv) </w:t>
            </w:r>
            <w:r w:rsidRPr="00476778">
              <w:rPr>
                <w:sz w:val="24"/>
                <w:szCs w:val="24"/>
              </w:rPr>
              <w:t>DGS instructed the In-Charge to commence water testing for chlorination to ensure water quality.</w:t>
            </w:r>
          </w:p>
          <w:p w14:paraId="4A91F0F6" w14:textId="010F249E" w:rsidR="00476778" w:rsidRDefault="00476778" w:rsidP="00C510D1">
            <w:pPr>
              <w:rPr>
                <w:sz w:val="24"/>
                <w:szCs w:val="24"/>
              </w:rPr>
            </w:pPr>
            <w:r>
              <w:rPr>
                <w:sz w:val="24"/>
                <w:szCs w:val="24"/>
              </w:rPr>
              <w:t xml:space="preserve">(v) </w:t>
            </w:r>
            <w:r w:rsidRPr="00476778">
              <w:rPr>
                <w:sz w:val="24"/>
                <w:szCs w:val="24"/>
              </w:rPr>
              <w:t>DDGS suggested purchasing a chlorination tester in the future to enhance water quality monitoring capabilities.</w:t>
            </w:r>
          </w:p>
          <w:p w14:paraId="0B2729B1" w14:textId="414FA3B3" w:rsidR="00171845" w:rsidRDefault="00171845" w:rsidP="00C510D1">
            <w:pPr>
              <w:rPr>
                <w:b/>
                <w:bCs/>
                <w:sz w:val="24"/>
                <w:szCs w:val="24"/>
                <w:u w:val="single"/>
              </w:rPr>
            </w:pPr>
            <w:r w:rsidRPr="00171845">
              <w:rPr>
                <w:b/>
                <w:bCs/>
                <w:sz w:val="24"/>
                <w:szCs w:val="24"/>
                <w:u w:val="single"/>
              </w:rPr>
              <w:t>Water Testing</w:t>
            </w:r>
          </w:p>
          <w:p w14:paraId="0B93321C" w14:textId="164B34AE" w:rsidR="00171845" w:rsidRDefault="00171845" w:rsidP="00C510D1">
            <w:pPr>
              <w:rPr>
                <w:sz w:val="24"/>
                <w:szCs w:val="24"/>
              </w:rPr>
            </w:pPr>
            <w:r>
              <w:rPr>
                <w:sz w:val="24"/>
                <w:szCs w:val="24"/>
              </w:rPr>
              <w:t xml:space="preserve">(i) </w:t>
            </w:r>
            <w:r w:rsidRPr="00171845">
              <w:rPr>
                <w:sz w:val="24"/>
                <w:szCs w:val="24"/>
              </w:rPr>
              <w:t>DGS inquired about the duration for test results as per SOP and the procedure for retesting in case of failure.</w:t>
            </w:r>
          </w:p>
          <w:p w14:paraId="0B41FCED" w14:textId="59B9AE0B" w:rsidR="00171845" w:rsidRDefault="00171845" w:rsidP="00C510D1">
            <w:pPr>
              <w:rPr>
                <w:sz w:val="24"/>
                <w:szCs w:val="24"/>
              </w:rPr>
            </w:pPr>
            <w:r>
              <w:rPr>
                <w:sz w:val="24"/>
                <w:szCs w:val="24"/>
              </w:rPr>
              <w:t xml:space="preserve">(ii) </w:t>
            </w:r>
            <w:r w:rsidRPr="00171845">
              <w:rPr>
                <w:sz w:val="24"/>
                <w:szCs w:val="24"/>
              </w:rPr>
              <w:t>The In-Charge clarified that third testing hasn't occurred yet. DGS suggested outsourcing testing or seeking approval from the Dean and COO-MAHE for retesting.</w:t>
            </w:r>
          </w:p>
          <w:p w14:paraId="196F1580" w14:textId="77777777" w:rsidR="00171845" w:rsidRDefault="00171845" w:rsidP="00C510D1">
            <w:pPr>
              <w:rPr>
                <w:sz w:val="24"/>
                <w:szCs w:val="24"/>
              </w:rPr>
            </w:pPr>
            <w:r>
              <w:rPr>
                <w:sz w:val="24"/>
                <w:szCs w:val="24"/>
              </w:rPr>
              <w:t>(iii)</w:t>
            </w:r>
            <w:r>
              <w:t xml:space="preserve"> </w:t>
            </w:r>
            <w:r w:rsidRPr="00171845">
              <w:rPr>
                <w:sz w:val="24"/>
                <w:szCs w:val="24"/>
              </w:rPr>
              <w:t>Mr. Harish and Mr. Prakash were designated responsible for ensuring prompt future testing procedures.</w:t>
            </w:r>
          </w:p>
          <w:p w14:paraId="73C67F2A" w14:textId="3190C1FF" w:rsidR="00171845" w:rsidRPr="00171845" w:rsidRDefault="00171845" w:rsidP="00C510D1">
            <w:pPr>
              <w:rPr>
                <w:sz w:val="24"/>
                <w:szCs w:val="24"/>
              </w:rPr>
            </w:pPr>
            <w:r>
              <w:rPr>
                <w:sz w:val="24"/>
                <w:szCs w:val="24"/>
              </w:rPr>
              <w:t xml:space="preserve"> </w:t>
            </w:r>
          </w:p>
          <w:p w14:paraId="52AAC938" w14:textId="13E961DE" w:rsidR="004A2DB7" w:rsidRPr="00140819" w:rsidRDefault="00BC5A49" w:rsidP="00140819">
            <w:pPr>
              <w:spacing w:after="0"/>
              <w:rPr>
                <w:b/>
                <w:bCs/>
                <w:sz w:val="24"/>
                <w:szCs w:val="24"/>
                <w:u w:val="single"/>
              </w:rPr>
            </w:pPr>
            <w:r>
              <w:rPr>
                <w:b/>
                <w:bCs/>
                <w:sz w:val="24"/>
                <w:szCs w:val="24"/>
                <w:u w:val="single"/>
              </w:rPr>
              <w:t>i</w:t>
            </w:r>
            <w:r w:rsidR="00140819">
              <w:rPr>
                <w:b/>
                <w:bCs/>
                <w:sz w:val="24"/>
                <w:szCs w:val="24"/>
                <w:u w:val="single"/>
              </w:rPr>
              <w:t xml:space="preserve">) </w:t>
            </w:r>
            <w:r w:rsidR="00140819" w:rsidRPr="00140819">
              <w:rPr>
                <w:b/>
                <w:bCs/>
                <w:sz w:val="24"/>
                <w:szCs w:val="24"/>
                <w:u w:val="single"/>
              </w:rPr>
              <w:t>Estate</w:t>
            </w:r>
          </w:p>
          <w:p w14:paraId="5509E735" w14:textId="77777777" w:rsidR="00140819" w:rsidRDefault="00140819" w:rsidP="00140819"/>
          <w:p w14:paraId="7DA06771" w14:textId="77F07068" w:rsidR="00566C1E" w:rsidRDefault="00566C1E" w:rsidP="00140819">
            <w:pPr>
              <w:rPr>
                <w:sz w:val="24"/>
                <w:szCs w:val="24"/>
              </w:rPr>
            </w:pPr>
            <w:r w:rsidRPr="00566C1E">
              <w:rPr>
                <w:sz w:val="24"/>
                <w:szCs w:val="24"/>
              </w:rPr>
              <w:t>(i) Out of the total outlets, 46 are to be given notice regarding outstanding dues, highlighting the need for financial management.</w:t>
            </w:r>
          </w:p>
          <w:p w14:paraId="6F0E3E9B" w14:textId="4762B430" w:rsidR="00566C1E" w:rsidRDefault="00566C1E" w:rsidP="00140819">
            <w:pPr>
              <w:rPr>
                <w:sz w:val="24"/>
                <w:szCs w:val="24"/>
              </w:rPr>
            </w:pPr>
            <w:r>
              <w:rPr>
                <w:sz w:val="24"/>
                <w:szCs w:val="24"/>
              </w:rPr>
              <w:t xml:space="preserve">(ii) </w:t>
            </w:r>
            <w:r w:rsidRPr="00566C1E">
              <w:rPr>
                <w:sz w:val="24"/>
                <w:szCs w:val="24"/>
              </w:rPr>
              <w:t>The DGS advised the estate officer to review data from January 2024 to March 2024, emphasizing the importance of presenting comparative data to meet ISO criteria and objectives.</w:t>
            </w:r>
          </w:p>
          <w:p w14:paraId="7F9B420D" w14:textId="77777777" w:rsidR="0030450A" w:rsidRDefault="0030450A" w:rsidP="00C510D1">
            <w:pPr>
              <w:rPr>
                <w:sz w:val="24"/>
                <w:szCs w:val="24"/>
              </w:rPr>
            </w:pPr>
          </w:p>
          <w:p w14:paraId="33C6CD78" w14:textId="1B0762F5" w:rsidR="0030450A" w:rsidRPr="009639B9" w:rsidRDefault="00BC5A49" w:rsidP="00C510D1">
            <w:pPr>
              <w:rPr>
                <w:b/>
                <w:bCs/>
                <w:sz w:val="24"/>
                <w:szCs w:val="24"/>
                <w:u w:val="single"/>
              </w:rPr>
            </w:pPr>
            <w:r>
              <w:rPr>
                <w:b/>
                <w:bCs/>
                <w:sz w:val="24"/>
                <w:szCs w:val="24"/>
                <w:u w:val="single"/>
              </w:rPr>
              <w:t>j</w:t>
            </w:r>
            <w:r w:rsidR="0030450A" w:rsidRPr="009639B9">
              <w:rPr>
                <w:b/>
                <w:bCs/>
                <w:sz w:val="24"/>
                <w:szCs w:val="24"/>
                <w:u w:val="single"/>
              </w:rPr>
              <w:t>) TAPMI</w:t>
            </w:r>
          </w:p>
          <w:p w14:paraId="206DA5A4" w14:textId="35A1C52F" w:rsidR="0030450A" w:rsidRDefault="0030450A" w:rsidP="00564584">
            <w:pPr>
              <w:rPr>
                <w:sz w:val="24"/>
                <w:szCs w:val="24"/>
              </w:rPr>
            </w:pPr>
            <w:r>
              <w:rPr>
                <w:sz w:val="24"/>
                <w:szCs w:val="24"/>
              </w:rPr>
              <w:t xml:space="preserve">(i) </w:t>
            </w:r>
            <w:r w:rsidR="00EF4E35" w:rsidRPr="00EF4E35">
              <w:rPr>
                <w:sz w:val="24"/>
                <w:szCs w:val="24"/>
              </w:rPr>
              <w:t>Electrical complaint closure rate appeared lower at 89.81% compared to MAHE. Concerns were raised about potential errors in percentage calculation.</w:t>
            </w:r>
          </w:p>
          <w:p w14:paraId="3FB53BFF" w14:textId="6B2F65A3" w:rsidR="00EF4E35" w:rsidRPr="00EF4E35" w:rsidRDefault="00EF4E35" w:rsidP="00EF4E35">
            <w:pPr>
              <w:rPr>
                <w:sz w:val="24"/>
                <w:szCs w:val="24"/>
              </w:rPr>
            </w:pPr>
            <w:r>
              <w:rPr>
                <w:sz w:val="24"/>
                <w:szCs w:val="24"/>
              </w:rPr>
              <w:t xml:space="preserve">(ii) </w:t>
            </w:r>
            <w:r w:rsidRPr="00EF4E35">
              <w:rPr>
                <w:sz w:val="24"/>
                <w:szCs w:val="24"/>
              </w:rPr>
              <w:t xml:space="preserve">DGS instructed to align complaint closure reporting format with MAHE </w:t>
            </w:r>
            <w:r w:rsidRPr="00EF4E35">
              <w:rPr>
                <w:sz w:val="24"/>
                <w:szCs w:val="24"/>
              </w:rPr>
              <w:lastRenderedPageBreak/>
              <w:t>electrical department for consistency and accuracy.</w:t>
            </w:r>
          </w:p>
          <w:p w14:paraId="26CB7284" w14:textId="77777777" w:rsidR="00EF4E35" w:rsidRPr="00EF4E35" w:rsidRDefault="00EF4E35" w:rsidP="00EF4E35">
            <w:pPr>
              <w:rPr>
                <w:sz w:val="24"/>
                <w:szCs w:val="24"/>
              </w:rPr>
            </w:pPr>
          </w:p>
          <w:p w14:paraId="129796B4" w14:textId="77777777" w:rsidR="00065258" w:rsidRDefault="00065258" w:rsidP="00EF4E35">
            <w:pPr>
              <w:rPr>
                <w:sz w:val="24"/>
                <w:szCs w:val="24"/>
              </w:rPr>
            </w:pPr>
            <w:r w:rsidRPr="00065258">
              <w:rPr>
                <w:b/>
                <w:bCs/>
                <w:sz w:val="24"/>
                <w:szCs w:val="24"/>
                <w:u w:val="single"/>
              </w:rPr>
              <w:t>Mangalore Campus</w:t>
            </w:r>
          </w:p>
          <w:p w14:paraId="65F4F35D" w14:textId="4A1E96CD" w:rsidR="00EF4E35" w:rsidRPr="00065258" w:rsidRDefault="00065258" w:rsidP="00EF4E35">
            <w:pPr>
              <w:rPr>
                <w:sz w:val="24"/>
                <w:szCs w:val="24"/>
              </w:rPr>
            </w:pPr>
            <w:r>
              <w:rPr>
                <w:sz w:val="24"/>
                <w:szCs w:val="24"/>
              </w:rPr>
              <w:t>T</w:t>
            </w:r>
            <w:r w:rsidRPr="00065258">
              <w:rPr>
                <w:sz w:val="24"/>
                <w:szCs w:val="24"/>
              </w:rPr>
              <w:t>here is a shortage of chemicals needed to raise the levels for safeguarding our facilities.</w:t>
            </w:r>
          </w:p>
          <w:p w14:paraId="01292695" w14:textId="77777777" w:rsidR="00EF4E35" w:rsidRPr="00EF4E35" w:rsidRDefault="00EF4E35" w:rsidP="00EF4E35">
            <w:pPr>
              <w:rPr>
                <w:sz w:val="24"/>
                <w:szCs w:val="24"/>
              </w:rPr>
            </w:pPr>
          </w:p>
          <w:p w14:paraId="7040E266" w14:textId="5BBC5FC1" w:rsidR="00312E93" w:rsidRDefault="00312E93" w:rsidP="00B53E61">
            <w:pPr>
              <w:rPr>
                <w:b/>
                <w:bCs/>
                <w:sz w:val="24"/>
              </w:rPr>
            </w:pPr>
            <w:r w:rsidRPr="00312E93">
              <w:rPr>
                <w:b/>
                <w:bCs/>
                <w:sz w:val="24"/>
              </w:rPr>
              <w:t>Any Other Point</w:t>
            </w:r>
          </w:p>
          <w:p w14:paraId="79CB5677" w14:textId="75E9DBF8" w:rsidR="004A2DB7" w:rsidRDefault="009B7453" w:rsidP="004A2DB7">
            <w:pPr>
              <w:spacing w:after="0"/>
              <w:rPr>
                <w:sz w:val="24"/>
                <w:szCs w:val="24"/>
              </w:rPr>
            </w:pPr>
            <w:r>
              <w:rPr>
                <w:sz w:val="24"/>
                <w:szCs w:val="24"/>
              </w:rPr>
              <w:t xml:space="preserve">(i) </w:t>
            </w:r>
            <w:r w:rsidRPr="009B7453">
              <w:rPr>
                <w:b/>
                <w:bCs/>
                <w:sz w:val="24"/>
                <w:szCs w:val="24"/>
              </w:rPr>
              <w:t>Civil</w:t>
            </w:r>
            <w:r>
              <w:rPr>
                <w:sz w:val="24"/>
                <w:szCs w:val="24"/>
              </w:rPr>
              <w:t xml:space="preserve"> - </w:t>
            </w:r>
            <w:r w:rsidRPr="009B7453">
              <w:rPr>
                <w:sz w:val="24"/>
                <w:szCs w:val="24"/>
              </w:rPr>
              <w:t>DDGS recommended including a terrace cleaning report in future PowerPoint presentations.</w:t>
            </w:r>
          </w:p>
          <w:p w14:paraId="08050683" w14:textId="77777777" w:rsidR="009B7453" w:rsidRDefault="009B7453" w:rsidP="004A2DB7">
            <w:pPr>
              <w:spacing w:after="0"/>
              <w:rPr>
                <w:sz w:val="24"/>
                <w:szCs w:val="24"/>
              </w:rPr>
            </w:pPr>
          </w:p>
          <w:p w14:paraId="0D49DC43" w14:textId="5F01F479" w:rsidR="009B7453" w:rsidRDefault="009B7453" w:rsidP="004A2DB7">
            <w:pPr>
              <w:spacing w:after="0"/>
              <w:rPr>
                <w:sz w:val="24"/>
                <w:szCs w:val="24"/>
              </w:rPr>
            </w:pPr>
            <w:r>
              <w:rPr>
                <w:sz w:val="24"/>
                <w:szCs w:val="24"/>
              </w:rPr>
              <w:t xml:space="preserve">(ii) </w:t>
            </w:r>
            <w:proofErr w:type="gramStart"/>
            <w:r w:rsidRPr="009B7453">
              <w:rPr>
                <w:b/>
                <w:bCs/>
                <w:sz w:val="24"/>
                <w:szCs w:val="24"/>
              </w:rPr>
              <w:t>Rain Water</w:t>
            </w:r>
            <w:proofErr w:type="gramEnd"/>
            <w:r w:rsidRPr="009B7453">
              <w:rPr>
                <w:b/>
                <w:bCs/>
                <w:sz w:val="24"/>
                <w:szCs w:val="24"/>
              </w:rPr>
              <w:t xml:space="preserve"> Harvesting</w:t>
            </w:r>
            <w:r>
              <w:rPr>
                <w:sz w:val="24"/>
                <w:szCs w:val="24"/>
              </w:rPr>
              <w:t xml:space="preserve"> - </w:t>
            </w:r>
            <w:r w:rsidRPr="009B7453">
              <w:rPr>
                <w:sz w:val="24"/>
                <w:szCs w:val="24"/>
              </w:rPr>
              <w:t xml:space="preserve">DGS mentioned that two MIT professors gave a talk on rainwater harvesting at a recent meeting at the DC's office. It was suggested to involve them before implementation, starting with trying the initiative in three buildings at MIT and two in the </w:t>
            </w:r>
            <w:proofErr w:type="gramStart"/>
            <w:r w:rsidRPr="009B7453">
              <w:rPr>
                <w:sz w:val="24"/>
                <w:szCs w:val="24"/>
              </w:rPr>
              <w:t>Health</w:t>
            </w:r>
            <w:proofErr w:type="gramEnd"/>
            <w:r w:rsidRPr="009B7453">
              <w:rPr>
                <w:sz w:val="24"/>
                <w:szCs w:val="24"/>
              </w:rPr>
              <w:t xml:space="preserve"> Sciences Campus.</w:t>
            </w:r>
          </w:p>
          <w:p w14:paraId="3DE013F1" w14:textId="77777777" w:rsidR="009B7453" w:rsidRDefault="009B7453" w:rsidP="004A2DB7">
            <w:pPr>
              <w:spacing w:after="0"/>
              <w:rPr>
                <w:sz w:val="24"/>
                <w:szCs w:val="24"/>
              </w:rPr>
            </w:pPr>
          </w:p>
          <w:p w14:paraId="2865F83A" w14:textId="17C457EC" w:rsidR="009B7453" w:rsidRPr="004A2DB7" w:rsidRDefault="009B7453" w:rsidP="004A2DB7">
            <w:pPr>
              <w:spacing w:after="0"/>
              <w:rPr>
                <w:sz w:val="24"/>
                <w:szCs w:val="24"/>
              </w:rPr>
            </w:pPr>
            <w:r>
              <w:rPr>
                <w:sz w:val="24"/>
                <w:szCs w:val="24"/>
              </w:rPr>
              <w:t xml:space="preserve">(iii) </w:t>
            </w:r>
            <w:r w:rsidR="002421A4" w:rsidRPr="002421A4">
              <w:rPr>
                <w:sz w:val="24"/>
                <w:szCs w:val="24"/>
              </w:rPr>
              <w:t xml:space="preserve">Management proposed addressing water scarcity by digging more ponds and initiating another pond, prompting DGS to suggest forming a committee chaired by Mr. Derrick, including </w:t>
            </w:r>
            <w:r w:rsidR="002421A4">
              <w:rPr>
                <w:sz w:val="24"/>
                <w:szCs w:val="24"/>
              </w:rPr>
              <w:t xml:space="preserve">Mr. </w:t>
            </w:r>
            <w:r w:rsidR="002421A4" w:rsidRPr="002421A4">
              <w:rPr>
                <w:sz w:val="24"/>
                <w:szCs w:val="24"/>
              </w:rPr>
              <w:t xml:space="preserve">Subrahmanya, </w:t>
            </w:r>
            <w:r w:rsidR="002421A4">
              <w:rPr>
                <w:sz w:val="24"/>
                <w:szCs w:val="24"/>
              </w:rPr>
              <w:t xml:space="preserve">Mr. </w:t>
            </w:r>
            <w:r w:rsidR="002421A4" w:rsidRPr="002421A4">
              <w:rPr>
                <w:sz w:val="24"/>
                <w:szCs w:val="24"/>
              </w:rPr>
              <w:t>Sathish Prabhu, and</w:t>
            </w:r>
            <w:r w:rsidR="002421A4">
              <w:rPr>
                <w:sz w:val="24"/>
                <w:szCs w:val="24"/>
              </w:rPr>
              <w:t xml:space="preserve"> Mr.</w:t>
            </w:r>
            <w:r w:rsidR="002421A4" w:rsidRPr="002421A4">
              <w:rPr>
                <w:sz w:val="24"/>
                <w:szCs w:val="24"/>
              </w:rPr>
              <w:t xml:space="preserve"> Dinesh, to oversee the implementation, with activities scheduled to begin in April. Additionally, a building near the borewell was earmarked for rainwater harvesting trials.</w:t>
            </w:r>
          </w:p>
          <w:p w14:paraId="12F48B40" w14:textId="77777777" w:rsidR="007D76DF" w:rsidRDefault="007D76DF" w:rsidP="004F048F">
            <w:pPr>
              <w:spacing w:after="0"/>
              <w:rPr>
                <w:sz w:val="24"/>
                <w:szCs w:val="24"/>
              </w:rPr>
            </w:pPr>
          </w:p>
          <w:p w14:paraId="61C2DB0D" w14:textId="77777777" w:rsidR="00D636C4" w:rsidRDefault="00D636C4" w:rsidP="004F048F">
            <w:pPr>
              <w:spacing w:after="0"/>
              <w:rPr>
                <w:sz w:val="24"/>
                <w:szCs w:val="24"/>
              </w:rPr>
            </w:pPr>
            <w:r>
              <w:rPr>
                <w:sz w:val="24"/>
                <w:szCs w:val="24"/>
              </w:rPr>
              <w:t xml:space="preserve">(iv) </w:t>
            </w:r>
            <w:r w:rsidRPr="00D636C4">
              <w:rPr>
                <w:sz w:val="24"/>
                <w:szCs w:val="24"/>
              </w:rPr>
              <w:t>The In-Charge of the AC suggested utilizing isolated water from AHV for the same purpose, sourced from the MIT Food Court.</w:t>
            </w:r>
          </w:p>
          <w:p w14:paraId="29C15813" w14:textId="77777777" w:rsidR="00D636C4" w:rsidRDefault="00D636C4" w:rsidP="004F048F">
            <w:pPr>
              <w:spacing w:after="0"/>
              <w:rPr>
                <w:sz w:val="24"/>
                <w:szCs w:val="24"/>
              </w:rPr>
            </w:pPr>
          </w:p>
          <w:p w14:paraId="3185C9DE" w14:textId="77777777" w:rsidR="00D636C4" w:rsidRDefault="00D636C4" w:rsidP="004F048F">
            <w:pPr>
              <w:spacing w:after="0"/>
              <w:rPr>
                <w:sz w:val="24"/>
                <w:szCs w:val="24"/>
              </w:rPr>
            </w:pPr>
            <w:r>
              <w:rPr>
                <w:sz w:val="24"/>
                <w:szCs w:val="24"/>
              </w:rPr>
              <w:t xml:space="preserve">(v) </w:t>
            </w:r>
            <w:r w:rsidR="00405901" w:rsidRPr="00405901">
              <w:rPr>
                <w:b/>
                <w:bCs/>
                <w:sz w:val="24"/>
                <w:szCs w:val="24"/>
              </w:rPr>
              <w:t>Change of Taps</w:t>
            </w:r>
            <w:r w:rsidR="00405901">
              <w:rPr>
                <w:b/>
                <w:bCs/>
                <w:sz w:val="24"/>
                <w:szCs w:val="24"/>
              </w:rPr>
              <w:t xml:space="preserve"> </w:t>
            </w:r>
            <w:r w:rsidR="00405901" w:rsidRPr="00405901">
              <w:rPr>
                <w:sz w:val="24"/>
                <w:szCs w:val="24"/>
              </w:rPr>
              <w:t xml:space="preserve">- </w:t>
            </w:r>
            <w:r w:rsidR="00405901" w:rsidRPr="00405901">
              <w:rPr>
                <w:sz w:val="24"/>
                <w:szCs w:val="24"/>
              </w:rPr>
              <w:t>DGS proposed changing all taps in the Food Court and quarters by April to spearhead water-saving efforts.</w:t>
            </w:r>
          </w:p>
          <w:p w14:paraId="71EF6224" w14:textId="77777777" w:rsidR="00896DBD" w:rsidRDefault="00896DBD" w:rsidP="004F048F">
            <w:pPr>
              <w:spacing w:after="0"/>
              <w:rPr>
                <w:sz w:val="24"/>
                <w:szCs w:val="24"/>
              </w:rPr>
            </w:pPr>
          </w:p>
          <w:p w14:paraId="7752AC6E" w14:textId="77777777" w:rsidR="00896DBD" w:rsidRPr="00896DBD" w:rsidRDefault="00896DBD" w:rsidP="00896DBD">
            <w:pPr>
              <w:spacing w:after="0"/>
              <w:rPr>
                <w:sz w:val="24"/>
                <w:szCs w:val="24"/>
              </w:rPr>
            </w:pPr>
            <w:r>
              <w:rPr>
                <w:sz w:val="24"/>
                <w:szCs w:val="24"/>
              </w:rPr>
              <w:lastRenderedPageBreak/>
              <w:t xml:space="preserve">(vi) </w:t>
            </w:r>
            <w:r w:rsidRPr="00896DBD">
              <w:rPr>
                <w:sz w:val="24"/>
                <w:szCs w:val="24"/>
              </w:rPr>
              <w:t>DGS commended the AC In-Charge for organizing the successful Spandana Trophy event.</w:t>
            </w:r>
          </w:p>
          <w:p w14:paraId="39ADEF79" w14:textId="77777777" w:rsidR="00896DBD" w:rsidRPr="00896DBD" w:rsidRDefault="00896DBD" w:rsidP="00896DBD">
            <w:pPr>
              <w:spacing w:after="0"/>
              <w:rPr>
                <w:sz w:val="24"/>
                <w:szCs w:val="24"/>
              </w:rPr>
            </w:pPr>
          </w:p>
          <w:p w14:paraId="0DA4BF76" w14:textId="77777777" w:rsidR="00896DBD" w:rsidRPr="00896DBD" w:rsidRDefault="00896DBD" w:rsidP="00896DBD">
            <w:pPr>
              <w:spacing w:after="0"/>
              <w:rPr>
                <w:sz w:val="24"/>
                <w:szCs w:val="24"/>
              </w:rPr>
            </w:pPr>
            <w:r>
              <w:rPr>
                <w:sz w:val="24"/>
                <w:szCs w:val="24"/>
              </w:rPr>
              <w:t xml:space="preserve">(vii) </w:t>
            </w:r>
            <w:r w:rsidRPr="00896DBD">
              <w:rPr>
                <w:sz w:val="24"/>
                <w:szCs w:val="24"/>
              </w:rPr>
              <w:t>FSO will provide basic safety training to all staff members as part of an upcoming initiative.</w:t>
            </w:r>
          </w:p>
          <w:p w14:paraId="2D756B47" w14:textId="1480121D" w:rsidR="00896DBD" w:rsidRPr="0059038D" w:rsidRDefault="00896DBD" w:rsidP="004F048F">
            <w:pPr>
              <w:spacing w:after="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1E7C0E" w14:textId="77777777" w:rsidR="00E9372F" w:rsidRDefault="00E9372F" w:rsidP="00336A25">
            <w:pPr>
              <w:jc w:val="center"/>
              <w:rPr>
                <w:sz w:val="24"/>
                <w:szCs w:val="24"/>
              </w:rPr>
            </w:pPr>
          </w:p>
          <w:p w14:paraId="168B31E7" w14:textId="77777777" w:rsidR="006D08DF" w:rsidRDefault="006D08DF" w:rsidP="00336A25">
            <w:pPr>
              <w:jc w:val="center"/>
              <w:rPr>
                <w:sz w:val="24"/>
                <w:szCs w:val="24"/>
              </w:rPr>
            </w:pPr>
          </w:p>
          <w:p w14:paraId="3FFAC2B5" w14:textId="77777777" w:rsidR="008164C3" w:rsidRDefault="008164C3" w:rsidP="00371B68">
            <w:pPr>
              <w:rPr>
                <w:sz w:val="24"/>
                <w:szCs w:val="24"/>
              </w:rPr>
            </w:pPr>
          </w:p>
          <w:p w14:paraId="02F4DD4F" w14:textId="77777777" w:rsidR="008164C3" w:rsidRDefault="008164C3" w:rsidP="00336A25">
            <w:pPr>
              <w:jc w:val="center"/>
              <w:rPr>
                <w:sz w:val="24"/>
                <w:szCs w:val="24"/>
              </w:rPr>
            </w:pPr>
          </w:p>
          <w:p w14:paraId="12F881A1" w14:textId="77777777" w:rsidR="008164C3" w:rsidRDefault="008164C3" w:rsidP="00336A25">
            <w:pPr>
              <w:jc w:val="center"/>
              <w:rPr>
                <w:sz w:val="24"/>
                <w:szCs w:val="24"/>
              </w:rPr>
            </w:pPr>
          </w:p>
          <w:p w14:paraId="0C85EF2E" w14:textId="596570B3" w:rsidR="008164C3" w:rsidRDefault="008164C3" w:rsidP="00336A25">
            <w:pPr>
              <w:jc w:val="center"/>
              <w:rPr>
                <w:sz w:val="24"/>
                <w:szCs w:val="24"/>
              </w:rPr>
            </w:pPr>
          </w:p>
          <w:p w14:paraId="5FBD14DC" w14:textId="77777777" w:rsidR="008164C3" w:rsidRDefault="008164C3" w:rsidP="00336A25">
            <w:pPr>
              <w:jc w:val="center"/>
              <w:rPr>
                <w:sz w:val="24"/>
                <w:szCs w:val="24"/>
              </w:rPr>
            </w:pPr>
          </w:p>
          <w:p w14:paraId="7A4C6622" w14:textId="77777777" w:rsidR="008164C3" w:rsidRDefault="008164C3" w:rsidP="00336A25">
            <w:pPr>
              <w:jc w:val="center"/>
              <w:rPr>
                <w:sz w:val="24"/>
                <w:szCs w:val="24"/>
              </w:rPr>
            </w:pPr>
          </w:p>
          <w:p w14:paraId="1439E76C" w14:textId="77777777" w:rsidR="008164C3" w:rsidRPr="008164C3" w:rsidRDefault="008164C3" w:rsidP="008164C3">
            <w:pPr>
              <w:rPr>
                <w:sz w:val="24"/>
                <w:szCs w:val="24"/>
              </w:rPr>
            </w:pPr>
          </w:p>
          <w:p w14:paraId="3ADCD224" w14:textId="77777777" w:rsidR="008164C3" w:rsidRPr="008164C3" w:rsidRDefault="008164C3" w:rsidP="008164C3">
            <w:pPr>
              <w:rPr>
                <w:sz w:val="24"/>
                <w:szCs w:val="24"/>
              </w:rPr>
            </w:pPr>
          </w:p>
          <w:p w14:paraId="5E1A4E1C" w14:textId="323371F9" w:rsidR="008164C3" w:rsidRDefault="008164C3" w:rsidP="008164C3">
            <w:pPr>
              <w:jc w:val="center"/>
              <w:rPr>
                <w:sz w:val="24"/>
                <w:szCs w:val="24"/>
              </w:rPr>
            </w:pPr>
          </w:p>
          <w:p w14:paraId="5132B403" w14:textId="77777777" w:rsidR="008164C3" w:rsidRDefault="008164C3" w:rsidP="0044006F">
            <w:pPr>
              <w:rPr>
                <w:sz w:val="24"/>
                <w:szCs w:val="24"/>
              </w:rPr>
            </w:pPr>
          </w:p>
          <w:p w14:paraId="6E6B4B26" w14:textId="77777777" w:rsidR="008164C3" w:rsidRPr="008164C3" w:rsidRDefault="008164C3" w:rsidP="008164C3">
            <w:pPr>
              <w:rPr>
                <w:sz w:val="24"/>
                <w:szCs w:val="24"/>
              </w:rPr>
            </w:pPr>
          </w:p>
          <w:p w14:paraId="10FE1839" w14:textId="77777777" w:rsidR="008164C3" w:rsidRPr="008164C3" w:rsidRDefault="008164C3" w:rsidP="008164C3">
            <w:pPr>
              <w:rPr>
                <w:sz w:val="24"/>
                <w:szCs w:val="24"/>
              </w:rPr>
            </w:pPr>
          </w:p>
          <w:p w14:paraId="7229845F" w14:textId="77777777" w:rsidR="008164C3" w:rsidRPr="008164C3" w:rsidRDefault="008164C3" w:rsidP="008164C3">
            <w:pPr>
              <w:rPr>
                <w:sz w:val="24"/>
                <w:szCs w:val="24"/>
              </w:rPr>
            </w:pPr>
          </w:p>
          <w:p w14:paraId="6898D857" w14:textId="19CBF055" w:rsidR="008164C3" w:rsidRDefault="008164C3" w:rsidP="008164C3">
            <w:pPr>
              <w:rPr>
                <w:sz w:val="24"/>
                <w:szCs w:val="24"/>
              </w:rPr>
            </w:pPr>
          </w:p>
          <w:p w14:paraId="1EC98E12" w14:textId="77777777" w:rsidR="008164C3" w:rsidRPr="008164C3" w:rsidRDefault="008164C3" w:rsidP="008164C3">
            <w:pPr>
              <w:rPr>
                <w:sz w:val="24"/>
                <w:szCs w:val="24"/>
              </w:rPr>
            </w:pPr>
          </w:p>
          <w:p w14:paraId="276999E6" w14:textId="77777777" w:rsidR="008164C3" w:rsidRPr="008164C3" w:rsidRDefault="008164C3" w:rsidP="008164C3">
            <w:pPr>
              <w:rPr>
                <w:sz w:val="24"/>
                <w:szCs w:val="24"/>
              </w:rPr>
            </w:pPr>
          </w:p>
          <w:p w14:paraId="5B0A4520" w14:textId="1941DB4F" w:rsidR="008164C3" w:rsidRDefault="008164C3" w:rsidP="008164C3">
            <w:pPr>
              <w:rPr>
                <w:sz w:val="24"/>
                <w:szCs w:val="24"/>
              </w:rPr>
            </w:pPr>
          </w:p>
          <w:p w14:paraId="405FE7F7" w14:textId="77777777" w:rsidR="008164C3" w:rsidRDefault="008164C3" w:rsidP="008164C3">
            <w:pPr>
              <w:jc w:val="center"/>
              <w:rPr>
                <w:sz w:val="24"/>
                <w:szCs w:val="24"/>
              </w:rPr>
            </w:pPr>
          </w:p>
          <w:p w14:paraId="127596C7" w14:textId="77777777" w:rsidR="008164C3" w:rsidRDefault="008164C3" w:rsidP="008164C3">
            <w:pPr>
              <w:jc w:val="center"/>
              <w:rPr>
                <w:sz w:val="24"/>
                <w:szCs w:val="24"/>
              </w:rPr>
            </w:pPr>
          </w:p>
          <w:p w14:paraId="03233A75" w14:textId="77777777" w:rsidR="008164C3" w:rsidRDefault="008164C3" w:rsidP="008164C3">
            <w:pPr>
              <w:jc w:val="center"/>
              <w:rPr>
                <w:sz w:val="24"/>
                <w:szCs w:val="24"/>
              </w:rPr>
            </w:pPr>
          </w:p>
          <w:p w14:paraId="1695C353" w14:textId="77777777" w:rsidR="008164C3" w:rsidRPr="008164C3" w:rsidRDefault="008164C3" w:rsidP="008164C3">
            <w:pPr>
              <w:rPr>
                <w:sz w:val="24"/>
                <w:szCs w:val="24"/>
              </w:rPr>
            </w:pPr>
          </w:p>
          <w:p w14:paraId="77310DBA" w14:textId="77777777" w:rsidR="008164C3" w:rsidRPr="008164C3" w:rsidRDefault="008164C3" w:rsidP="008164C3">
            <w:pPr>
              <w:rPr>
                <w:sz w:val="24"/>
                <w:szCs w:val="24"/>
              </w:rPr>
            </w:pPr>
          </w:p>
          <w:p w14:paraId="08DDB9D2" w14:textId="77777777" w:rsidR="008164C3" w:rsidRPr="008164C3" w:rsidRDefault="008164C3" w:rsidP="008164C3">
            <w:pPr>
              <w:rPr>
                <w:sz w:val="24"/>
                <w:szCs w:val="24"/>
              </w:rPr>
            </w:pPr>
          </w:p>
          <w:p w14:paraId="6257118B" w14:textId="77777777" w:rsidR="008164C3" w:rsidRDefault="008164C3" w:rsidP="008164C3">
            <w:pPr>
              <w:rPr>
                <w:sz w:val="24"/>
                <w:szCs w:val="24"/>
              </w:rPr>
            </w:pPr>
          </w:p>
          <w:p w14:paraId="141033DE" w14:textId="77777777" w:rsidR="008164C3" w:rsidRDefault="008164C3" w:rsidP="008164C3">
            <w:pPr>
              <w:rPr>
                <w:sz w:val="24"/>
                <w:szCs w:val="24"/>
              </w:rPr>
            </w:pPr>
          </w:p>
          <w:p w14:paraId="110ABF44" w14:textId="77777777" w:rsidR="008164C3" w:rsidRDefault="008164C3" w:rsidP="008164C3">
            <w:pPr>
              <w:rPr>
                <w:sz w:val="24"/>
                <w:szCs w:val="24"/>
              </w:rPr>
            </w:pPr>
          </w:p>
          <w:p w14:paraId="2A6D38D9" w14:textId="77777777" w:rsidR="008164C3" w:rsidRDefault="008164C3" w:rsidP="008164C3">
            <w:pPr>
              <w:rPr>
                <w:sz w:val="24"/>
                <w:szCs w:val="24"/>
              </w:rPr>
            </w:pPr>
          </w:p>
          <w:p w14:paraId="0C41F4E3" w14:textId="77777777" w:rsidR="008164C3" w:rsidRPr="008164C3" w:rsidRDefault="008164C3" w:rsidP="008164C3">
            <w:pPr>
              <w:rPr>
                <w:sz w:val="24"/>
                <w:szCs w:val="24"/>
              </w:rPr>
            </w:pPr>
          </w:p>
          <w:p w14:paraId="53BE9F82" w14:textId="77777777" w:rsidR="008164C3" w:rsidRPr="008164C3" w:rsidRDefault="008164C3" w:rsidP="008164C3">
            <w:pPr>
              <w:rPr>
                <w:sz w:val="24"/>
                <w:szCs w:val="24"/>
              </w:rPr>
            </w:pPr>
          </w:p>
          <w:p w14:paraId="107634FF" w14:textId="52FA2CE5" w:rsidR="008164C3" w:rsidRDefault="008164C3" w:rsidP="008164C3">
            <w:pPr>
              <w:rPr>
                <w:sz w:val="24"/>
                <w:szCs w:val="24"/>
              </w:rPr>
            </w:pPr>
          </w:p>
          <w:p w14:paraId="629931E5" w14:textId="5144783A" w:rsidR="008164C3" w:rsidRDefault="008164C3" w:rsidP="008164C3">
            <w:pPr>
              <w:jc w:val="center"/>
              <w:rPr>
                <w:sz w:val="24"/>
                <w:szCs w:val="24"/>
              </w:rPr>
            </w:pPr>
            <w:r>
              <w:rPr>
                <w:sz w:val="24"/>
                <w:szCs w:val="24"/>
              </w:rPr>
              <w:t>-</w:t>
            </w:r>
          </w:p>
          <w:p w14:paraId="632882ED" w14:textId="77777777" w:rsidR="008164C3" w:rsidRPr="008164C3" w:rsidRDefault="008164C3" w:rsidP="008164C3">
            <w:pPr>
              <w:rPr>
                <w:sz w:val="24"/>
                <w:szCs w:val="24"/>
              </w:rPr>
            </w:pPr>
          </w:p>
          <w:p w14:paraId="6FBC65C8" w14:textId="77777777" w:rsidR="008164C3" w:rsidRPr="008164C3" w:rsidRDefault="008164C3" w:rsidP="008164C3">
            <w:pPr>
              <w:rPr>
                <w:sz w:val="24"/>
                <w:szCs w:val="24"/>
              </w:rPr>
            </w:pPr>
          </w:p>
          <w:p w14:paraId="03C914B2" w14:textId="77777777" w:rsidR="008164C3" w:rsidRPr="008164C3" w:rsidRDefault="008164C3" w:rsidP="008164C3">
            <w:pPr>
              <w:rPr>
                <w:sz w:val="24"/>
                <w:szCs w:val="24"/>
              </w:rPr>
            </w:pPr>
          </w:p>
          <w:p w14:paraId="4AC52C6D" w14:textId="1A347907" w:rsidR="008164C3" w:rsidRDefault="008164C3" w:rsidP="008164C3">
            <w:pPr>
              <w:rPr>
                <w:sz w:val="24"/>
                <w:szCs w:val="24"/>
              </w:rPr>
            </w:pPr>
          </w:p>
          <w:p w14:paraId="6A13C68D" w14:textId="200A2938" w:rsidR="008164C3" w:rsidRDefault="008164C3" w:rsidP="008164C3">
            <w:pPr>
              <w:jc w:val="center"/>
              <w:rPr>
                <w:sz w:val="24"/>
                <w:szCs w:val="24"/>
              </w:rPr>
            </w:pPr>
            <w:r>
              <w:rPr>
                <w:sz w:val="24"/>
                <w:szCs w:val="24"/>
              </w:rPr>
              <w:t>-</w:t>
            </w:r>
          </w:p>
          <w:p w14:paraId="06695EBF" w14:textId="77777777" w:rsidR="008164C3" w:rsidRPr="008164C3" w:rsidRDefault="008164C3" w:rsidP="008164C3">
            <w:pPr>
              <w:rPr>
                <w:sz w:val="24"/>
                <w:szCs w:val="24"/>
              </w:rPr>
            </w:pPr>
          </w:p>
          <w:p w14:paraId="40DBFC25" w14:textId="136469E1" w:rsidR="008164C3" w:rsidRDefault="008164C3" w:rsidP="008164C3">
            <w:pPr>
              <w:rPr>
                <w:sz w:val="24"/>
                <w:szCs w:val="24"/>
              </w:rPr>
            </w:pPr>
          </w:p>
          <w:p w14:paraId="1F009281" w14:textId="77777777" w:rsidR="008164C3" w:rsidRDefault="008164C3" w:rsidP="0044006F">
            <w:pPr>
              <w:jc w:val="center"/>
              <w:rPr>
                <w:sz w:val="24"/>
                <w:szCs w:val="24"/>
              </w:rPr>
            </w:pPr>
            <w:r>
              <w:rPr>
                <w:sz w:val="24"/>
                <w:szCs w:val="24"/>
              </w:rPr>
              <w:t>-</w:t>
            </w:r>
          </w:p>
          <w:p w14:paraId="69D891E0" w14:textId="77777777" w:rsidR="008164C3" w:rsidRDefault="008164C3" w:rsidP="008164C3">
            <w:pPr>
              <w:jc w:val="center"/>
              <w:rPr>
                <w:sz w:val="24"/>
                <w:szCs w:val="24"/>
              </w:rPr>
            </w:pPr>
          </w:p>
          <w:p w14:paraId="10F28DB8" w14:textId="77777777" w:rsidR="008164C3" w:rsidRDefault="008164C3" w:rsidP="008164C3">
            <w:pPr>
              <w:jc w:val="center"/>
              <w:rPr>
                <w:sz w:val="24"/>
                <w:szCs w:val="24"/>
              </w:rPr>
            </w:pPr>
          </w:p>
          <w:p w14:paraId="05DF0785" w14:textId="04FC3577" w:rsidR="008164C3" w:rsidRDefault="008E21C4" w:rsidP="008164C3">
            <w:pPr>
              <w:jc w:val="center"/>
              <w:rPr>
                <w:sz w:val="24"/>
                <w:szCs w:val="24"/>
              </w:rPr>
            </w:pPr>
            <w:r>
              <w:rPr>
                <w:sz w:val="24"/>
                <w:szCs w:val="24"/>
              </w:rPr>
              <w:t>-</w:t>
            </w:r>
          </w:p>
          <w:p w14:paraId="485EDA02" w14:textId="77777777" w:rsidR="008164C3" w:rsidRDefault="008164C3" w:rsidP="008164C3">
            <w:pPr>
              <w:jc w:val="center"/>
              <w:rPr>
                <w:sz w:val="24"/>
                <w:szCs w:val="24"/>
              </w:rPr>
            </w:pPr>
          </w:p>
          <w:p w14:paraId="586E7892" w14:textId="77777777" w:rsidR="00227603" w:rsidRPr="00227603" w:rsidRDefault="00227603" w:rsidP="00227603">
            <w:pPr>
              <w:rPr>
                <w:sz w:val="24"/>
                <w:szCs w:val="24"/>
              </w:rPr>
            </w:pPr>
          </w:p>
          <w:p w14:paraId="2817A13C" w14:textId="77777777" w:rsidR="00227603" w:rsidRPr="00227603" w:rsidRDefault="00227603" w:rsidP="00227603">
            <w:pPr>
              <w:rPr>
                <w:sz w:val="24"/>
                <w:szCs w:val="24"/>
              </w:rPr>
            </w:pPr>
          </w:p>
          <w:p w14:paraId="376F30AB" w14:textId="77777777" w:rsidR="00227603" w:rsidRPr="00227603" w:rsidRDefault="00227603" w:rsidP="00227603">
            <w:pPr>
              <w:rPr>
                <w:sz w:val="24"/>
                <w:szCs w:val="24"/>
              </w:rPr>
            </w:pPr>
          </w:p>
          <w:p w14:paraId="1AF55302" w14:textId="77777777" w:rsidR="00227603" w:rsidRPr="00227603" w:rsidRDefault="00227603" w:rsidP="00227603">
            <w:pPr>
              <w:rPr>
                <w:sz w:val="24"/>
                <w:szCs w:val="24"/>
              </w:rPr>
            </w:pPr>
          </w:p>
          <w:p w14:paraId="13707F08" w14:textId="77777777" w:rsidR="00227603" w:rsidRPr="00227603" w:rsidRDefault="00227603" w:rsidP="00227603">
            <w:pPr>
              <w:rPr>
                <w:sz w:val="24"/>
                <w:szCs w:val="24"/>
              </w:rPr>
            </w:pPr>
          </w:p>
          <w:p w14:paraId="10CD4D00" w14:textId="77777777" w:rsidR="00227603" w:rsidRPr="00227603" w:rsidRDefault="00227603" w:rsidP="00227603">
            <w:pPr>
              <w:rPr>
                <w:sz w:val="24"/>
                <w:szCs w:val="24"/>
              </w:rPr>
            </w:pPr>
          </w:p>
          <w:p w14:paraId="0AA5AFF9" w14:textId="77777777" w:rsidR="00227603" w:rsidRPr="00227603" w:rsidRDefault="00227603" w:rsidP="00227603">
            <w:pPr>
              <w:rPr>
                <w:sz w:val="24"/>
                <w:szCs w:val="24"/>
              </w:rPr>
            </w:pPr>
          </w:p>
          <w:p w14:paraId="2A6D0599" w14:textId="77777777" w:rsidR="00227603" w:rsidRPr="00227603" w:rsidRDefault="00227603" w:rsidP="00227603">
            <w:pPr>
              <w:rPr>
                <w:sz w:val="24"/>
                <w:szCs w:val="24"/>
              </w:rPr>
            </w:pPr>
          </w:p>
          <w:p w14:paraId="4BE51071" w14:textId="77777777" w:rsidR="00227603" w:rsidRPr="00227603" w:rsidRDefault="00227603" w:rsidP="00227603">
            <w:pPr>
              <w:rPr>
                <w:sz w:val="24"/>
                <w:szCs w:val="24"/>
              </w:rPr>
            </w:pPr>
          </w:p>
          <w:p w14:paraId="077390CF" w14:textId="77777777" w:rsidR="00227603" w:rsidRPr="00227603" w:rsidRDefault="00227603" w:rsidP="00227603">
            <w:pPr>
              <w:rPr>
                <w:sz w:val="24"/>
                <w:szCs w:val="24"/>
              </w:rPr>
            </w:pPr>
          </w:p>
          <w:p w14:paraId="1458D005" w14:textId="77777777" w:rsidR="00227603" w:rsidRPr="00227603" w:rsidRDefault="00227603" w:rsidP="00227603">
            <w:pPr>
              <w:rPr>
                <w:sz w:val="24"/>
                <w:szCs w:val="24"/>
              </w:rPr>
            </w:pPr>
          </w:p>
          <w:p w14:paraId="2B0D1243" w14:textId="150B0C05" w:rsidR="00227603" w:rsidRDefault="00227603" w:rsidP="00227603">
            <w:pPr>
              <w:rPr>
                <w:sz w:val="24"/>
                <w:szCs w:val="24"/>
              </w:rPr>
            </w:pPr>
          </w:p>
          <w:p w14:paraId="63D8CF37" w14:textId="0F92620D" w:rsidR="00227603" w:rsidRDefault="00227603" w:rsidP="00227603">
            <w:pPr>
              <w:rPr>
                <w:sz w:val="24"/>
                <w:szCs w:val="24"/>
              </w:rPr>
            </w:pPr>
          </w:p>
          <w:p w14:paraId="7DC843DE" w14:textId="08A994EA" w:rsidR="00227603" w:rsidRDefault="00227603" w:rsidP="00227603">
            <w:pPr>
              <w:rPr>
                <w:sz w:val="24"/>
                <w:szCs w:val="24"/>
              </w:rPr>
            </w:pPr>
          </w:p>
          <w:p w14:paraId="6CC279DF" w14:textId="7BCA47EF" w:rsidR="00742538" w:rsidRDefault="00742538" w:rsidP="00227603">
            <w:pPr>
              <w:rPr>
                <w:sz w:val="24"/>
                <w:szCs w:val="24"/>
              </w:rPr>
            </w:pPr>
          </w:p>
          <w:p w14:paraId="1A3699A2" w14:textId="3BB08E6E" w:rsidR="00742538" w:rsidRDefault="00742538" w:rsidP="00227603">
            <w:pPr>
              <w:rPr>
                <w:sz w:val="24"/>
                <w:szCs w:val="24"/>
              </w:rPr>
            </w:pPr>
          </w:p>
          <w:p w14:paraId="7F54DCBC" w14:textId="75A52323" w:rsidR="00742538" w:rsidRDefault="00742538" w:rsidP="00227603">
            <w:pPr>
              <w:rPr>
                <w:sz w:val="24"/>
                <w:szCs w:val="24"/>
              </w:rPr>
            </w:pPr>
          </w:p>
          <w:p w14:paraId="5B41E5E2" w14:textId="77777777" w:rsidR="00742538" w:rsidRDefault="00742538" w:rsidP="00227603">
            <w:pPr>
              <w:rPr>
                <w:sz w:val="24"/>
                <w:szCs w:val="24"/>
              </w:rPr>
            </w:pPr>
          </w:p>
          <w:p w14:paraId="6FFBE0A2" w14:textId="77777777" w:rsidR="00227603" w:rsidRPr="00227603" w:rsidRDefault="00227603" w:rsidP="00227603">
            <w:pPr>
              <w:rPr>
                <w:sz w:val="24"/>
                <w:szCs w:val="24"/>
              </w:rPr>
            </w:pPr>
          </w:p>
          <w:p w14:paraId="29458CED" w14:textId="2F826125" w:rsidR="00227603" w:rsidRDefault="00227603" w:rsidP="00227603">
            <w:pPr>
              <w:rPr>
                <w:sz w:val="24"/>
                <w:szCs w:val="24"/>
              </w:rPr>
            </w:pPr>
          </w:p>
          <w:p w14:paraId="0C8C6B45" w14:textId="77777777" w:rsidR="008164C3" w:rsidRDefault="008164C3" w:rsidP="00227603">
            <w:pPr>
              <w:rPr>
                <w:sz w:val="24"/>
                <w:szCs w:val="24"/>
              </w:rPr>
            </w:pPr>
          </w:p>
          <w:p w14:paraId="0F52B96B" w14:textId="77777777" w:rsidR="00227603" w:rsidRDefault="00227603" w:rsidP="00227603">
            <w:pPr>
              <w:jc w:val="center"/>
              <w:rPr>
                <w:sz w:val="24"/>
                <w:szCs w:val="24"/>
              </w:rPr>
            </w:pPr>
          </w:p>
          <w:p w14:paraId="5B3CA685" w14:textId="77777777" w:rsidR="00227603" w:rsidRDefault="00227603" w:rsidP="00227603">
            <w:pPr>
              <w:jc w:val="center"/>
              <w:rPr>
                <w:sz w:val="24"/>
                <w:szCs w:val="24"/>
              </w:rPr>
            </w:pPr>
          </w:p>
          <w:p w14:paraId="169E50CB" w14:textId="77777777" w:rsidR="00227603" w:rsidRDefault="00227603" w:rsidP="00227603">
            <w:pPr>
              <w:jc w:val="center"/>
              <w:rPr>
                <w:sz w:val="24"/>
                <w:szCs w:val="24"/>
              </w:rPr>
            </w:pPr>
          </w:p>
          <w:p w14:paraId="347FA654" w14:textId="77777777" w:rsidR="00227603" w:rsidRDefault="00227603" w:rsidP="00227603">
            <w:pPr>
              <w:jc w:val="center"/>
              <w:rPr>
                <w:sz w:val="24"/>
                <w:szCs w:val="24"/>
              </w:rPr>
            </w:pPr>
          </w:p>
          <w:p w14:paraId="06B19DE9" w14:textId="77777777" w:rsidR="00227603" w:rsidRDefault="00227603" w:rsidP="00227603">
            <w:pPr>
              <w:jc w:val="center"/>
              <w:rPr>
                <w:sz w:val="24"/>
                <w:szCs w:val="24"/>
              </w:rPr>
            </w:pPr>
          </w:p>
          <w:p w14:paraId="6F438389" w14:textId="77777777" w:rsidR="00227603" w:rsidRDefault="00227603" w:rsidP="00227603">
            <w:pPr>
              <w:jc w:val="center"/>
              <w:rPr>
                <w:sz w:val="24"/>
                <w:szCs w:val="24"/>
              </w:rPr>
            </w:pPr>
          </w:p>
          <w:p w14:paraId="5D65D358" w14:textId="77777777" w:rsidR="00227603" w:rsidRDefault="00227603" w:rsidP="00227603">
            <w:pPr>
              <w:jc w:val="center"/>
              <w:rPr>
                <w:sz w:val="24"/>
                <w:szCs w:val="24"/>
              </w:rPr>
            </w:pPr>
          </w:p>
          <w:p w14:paraId="4065DEB9" w14:textId="77777777" w:rsidR="00227603" w:rsidRDefault="00227603" w:rsidP="00227603">
            <w:pPr>
              <w:jc w:val="center"/>
              <w:rPr>
                <w:sz w:val="24"/>
                <w:szCs w:val="24"/>
              </w:rPr>
            </w:pPr>
          </w:p>
          <w:p w14:paraId="66C4246A" w14:textId="77777777" w:rsidR="00227603" w:rsidRDefault="00227603" w:rsidP="00227603">
            <w:pPr>
              <w:jc w:val="center"/>
              <w:rPr>
                <w:sz w:val="24"/>
                <w:szCs w:val="24"/>
              </w:rPr>
            </w:pPr>
          </w:p>
          <w:p w14:paraId="17E91FC0" w14:textId="77777777" w:rsidR="00227603" w:rsidRDefault="00227603" w:rsidP="00227603">
            <w:pPr>
              <w:jc w:val="center"/>
              <w:rPr>
                <w:sz w:val="24"/>
                <w:szCs w:val="24"/>
              </w:rPr>
            </w:pPr>
          </w:p>
          <w:p w14:paraId="25871D8B" w14:textId="77777777" w:rsidR="00227603" w:rsidRDefault="00227603" w:rsidP="00227603">
            <w:pPr>
              <w:jc w:val="center"/>
              <w:rPr>
                <w:sz w:val="24"/>
                <w:szCs w:val="24"/>
              </w:rPr>
            </w:pPr>
          </w:p>
          <w:p w14:paraId="37D582E3" w14:textId="6573C630" w:rsidR="00227603" w:rsidRPr="00227603" w:rsidRDefault="00227603" w:rsidP="00227603">
            <w:pPr>
              <w:jc w:val="center"/>
              <w:rPr>
                <w:sz w:val="24"/>
                <w:szCs w:val="24"/>
              </w:rPr>
            </w:pPr>
          </w:p>
        </w:tc>
        <w:tc>
          <w:tcPr>
            <w:tcW w:w="1705" w:type="dxa"/>
            <w:tcBorders>
              <w:top w:val="single" w:sz="4" w:space="0" w:color="auto"/>
              <w:left w:val="single" w:sz="4" w:space="0" w:color="auto"/>
              <w:bottom w:val="single" w:sz="4" w:space="0" w:color="auto"/>
              <w:right w:val="single" w:sz="4" w:space="0" w:color="auto"/>
            </w:tcBorders>
          </w:tcPr>
          <w:p w14:paraId="46B9AA26" w14:textId="77777777" w:rsidR="00E9372F" w:rsidRDefault="00E9372F" w:rsidP="00336A25">
            <w:pPr>
              <w:jc w:val="center"/>
              <w:rPr>
                <w:sz w:val="24"/>
                <w:szCs w:val="24"/>
              </w:rPr>
            </w:pPr>
          </w:p>
          <w:p w14:paraId="238170F5" w14:textId="77777777" w:rsidR="00B9648D" w:rsidRDefault="00B9648D" w:rsidP="00336A25">
            <w:pPr>
              <w:jc w:val="center"/>
              <w:rPr>
                <w:sz w:val="24"/>
                <w:szCs w:val="24"/>
              </w:rPr>
            </w:pPr>
          </w:p>
          <w:p w14:paraId="738E9BC0" w14:textId="77777777" w:rsidR="00B9648D" w:rsidRDefault="00B9648D" w:rsidP="00336A25">
            <w:pPr>
              <w:jc w:val="center"/>
              <w:rPr>
                <w:sz w:val="24"/>
                <w:szCs w:val="24"/>
              </w:rPr>
            </w:pPr>
          </w:p>
          <w:p w14:paraId="218FF33C" w14:textId="77777777" w:rsidR="008164C3" w:rsidRDefault="008164C3" w:rsidP="00336A25">
            <w:pPr>
              <w:jc w:val="center"/>
              <w:rPr>
                <w:sz w:val="24"/>
                <w:szCs w:val="24"/>
              </w:rPr>
            </w:pPr>
          </w:p>
          <w:p w14:paraId="6B0E9FA6" w14:textId="77777777" w:rsidR="0094430C" w:rsidRDefault="0094430C" w:rsidP="00371B68">
            <w:pPr>
              <w:rPr>
                <w:sz w:val="24"/>
                <w:szCs w:val="24"/>
              </w:rPr>
            </w:pPr>
          </w:p>
          <w:p w14:paraId="0F4043BD" w14:textId="77777777" w:rsidR="0094430C" w:rsidRDefault="0094430C" w:rsidP="00336A25">
            <w:pPr>
              <w:jc w:val="center"/>
              <w:rPr>
                <w:sz w:val="24"/>
                <w:szCs w:val="24"/>
              </w:rPr>
            </w:pPr>
          </w:p>
          <w:p w14:paraId="12F911A3" w14:textId="77777777" w:rsidR="0094430C" w:rsidRDefault="0094430C" w:rsidP="00336A25">
            <w:pPr>
              <w:jc w:val="center"/>
              <w:rPr>
                <w:sz w:val="24"/>
                <w:szCs w:val="24"/>
              </w:rPr>
            </w:pPr>
          </w:p>
          <w:p w14:paraId="7395CD68" w14:textId="77777777" w:rsidR="0094430C" w:rsidRDefault="0094430C" w:rsidP="00336A25">
            <w:pPr>
              <w:jc w:val="center"/>
              <w:rPr>
                <w:sz w:val="24"/>
                <w:szCs w:val="24"/>
              </w:rPr>
            </w:pPr>
          </w:p>
          <w:p w14:paraId="7B7F0FC3" w14:textId="77777777" w:rsidR="0094430C" w:rsidRDefault="0094430C" w:rsidP="00336A25">
            <w:pPr>
              <w:jc w:val="center"/>
              <w:rPr>
                <w:sz w:val="24"/>
                <w:szCs w:val="24"/>
              </w:rPr>
            </w:pPr>
          </w:p>
          <w:p w14:paraId="309A773C" w14:textId="77777777" w:rsidR="0094430C" w:rsidRDefault="0094430C" w:rsidP="00336A25">
            <w:pPr>
              <w:jc w:val="center"/>
              <w:rPr>
                <w:sz w:val="24"/>
                <w:szCs w:val="24"/>
              </w:rPr>
            </w:pPr>
          </w:p>
          <w:p w14:paraId="676C8F8C" w14:textId="3122A976" w:rsidR="0094430C" w:rsidRDefault="0094430C" w:rsidP="00336A25">
            <w:pPr>
              <w:jc w:val="center"/>
              <w:rPr>
                <w:sz w:val="24"/>
                <w:szCs w:val="24"/>
              </w:rPr>
            </w:pPr>
          </w:p>
          <w:p w14:paraId="07570897" w14:textId="77777777" w:rsidR="0094430C" w:rsidRDefault="0094430C" w:rsidP="00336A25">
            <w:pPr>
              <w:jc w:val="center"/>
              <w:rPr>
                <w:sz w:val="24"/>
                <w:szCs w:val="24"/>
              </w:rPr>
            </w:pPr>
          </w:p>
          <w:p w14:paraId="1E3918CF" w14:textId="77777777" w:rsidR="00DB0A0A" w:rsidRDefault="00DB0A0A" w:rsidP="00336A25">
            <w:pPr>
              <w:jc w:val="center"/>
              <w:rPr>
                <w:sz w:val="24"/>
                <w:szCs w:val="24"/>
              </w:rPr>
            </w:pPr>
          </w:p>
          <w:p w14:paraId="62D299B6" w14:textId="77777777" w:rsidR="008164C3" w:rsidRDefault="008164C3" w:rsidP="00336A25">
            <w:pPr>
              <w:jc w:val="center"/>
              <w:rPr>
                <w:sz w:val="24"/>
                <w:szCs w:val="24"/>
              </w:rPr>
            </w:pPr>
          </w:p>
          <w:p w14:paraId="573F2F8A" w14:textId="77777777" w:rsidR="0094430C" w:rsidRDefault="0094430C" w:rsidP="00336A25">
            <w:pPr>
              <w:jc w:val="center"/>
              <w:rPr>
                <w:sz w:val="24"/>
                <w:szCs w:val="24"/>
              </w:rPr>
            </w:pPr>
          </w:p>
          <w:p w14:paraId="2B314C2B" w14:textId="77777777" w:rsidR="0094430C" w:rsidRDefault="0094430C" w:rsidP="00336A25">
            <w:pPr>
              <w:jc w:val="center"/>
              <w:rPr>
                <w:sz w:val="24"/>
                <w:szCs w:val="24"/>
              </w:rPr>
            </w:pPr>
          </w:p>
          <w:p w14:paraId="4FE5991E" w14:textId="77777777" w:rsidR="0094430C" w:rsidRDefault="0094430C" w:rsidP="00336A25">
            <w:pPr>
              <w:jc w:val="center"/>
              <w:rPr>
                <w:sz w:val="24"/>
                <w:szCs w:val="24"/>
              </w:rPr>
            </w:pPr>
          </w:p>
          <w:p w14:paraId="6D38B90D" w14:textId="77777777" w:rsidR="0094430C" w:rsidRDefault="0094430C" w:rsidP="00336A25">
            <w:pPr>
              <w:jc w:val="center"/>
              <w:rPr>
                <w:sz w:val="24"/>
                <w:szCs w:val="24"/>
              </w:rPr>
            </w:pPr>
          </w:p>
          <w:p w14:paraId="513DFA1E" w14:textId="651D15DF" w:rsidR="0094430C" w:rsidRDefault="0094430C" w:rsidP="008164C3">
            <w:pPr>
              <w:tabs>
                <w:tab w:val="left" w:pos="300"/>
              </w:tabs>
              <w:rPr>
                <w:sz w:val="24"/>
                <w:szCs w:val="24"/>
              </w:rPr>
            </w:pPr>
          </w:p>
          <w:p w14:paraId="7062E15E" w14:textId="77777777" w:rsidR="0094430C" w:rsidRDefault="0094430C" w:rsidP="00336A25">
            <w:pPr>
              <w:jc w:val="center"/>
              <w:rPr>
                <w:sz w:val="24"/>
                <w:szCs w:val="24"/>
              </w:rPr>
            </w:pPr>
          </w:p>
          <w:p w14:paraId="150EFFCB" w14:textId="77777777" w:rsidR="0094430C" w:rsidRDefault="0094430C" w:rsidP="00336A25">
            <w:pPr>
              <w:jc w:val="center"/>
              <w:rPr>
                <w:sz w:val="24"/>
                <w:szCs w:val="24"/>
              </w:rPr>
            </w:pPr>
          </w:p>
          <w:p w14:paraId="4BD99C81" w14:textId="49B6DC84" w:rsidR="00C35B8C" w:rsidRDefault="00C35B8C" w:rsidP="00336A25">
            <w:pPr>
              <w:jc w:val="center"/>
              <w:rPr>
                <w:sz w:val="24"/>
                <w:szCs w:val="24"/>
              </w:rPr>
            </w:pPr>
          </w:p>
          <w:p w14:paraId="07368F4B" w14:textId="5323F3D5" w:rsidR="0044006F" w:rsidRDefault="0044006F" w:rsidP="00336A25">
            <w:pPr>
              <w:jc w:val="center"/>
              <w:rPr>
                <w:sz w:val="24"/>
                <w:szCs w:val="24"/>
              </w:rPr>
            </w:pPr>
          </w:p>
          <w:p w14:paraId="254E0613" w14:textId="77777777" w:rsidR="0044006F" w:rsidRDefault="0044006F" w:rsidP="00336A25">
            <w:pPr>
              <w:jc w:val="center"/>
              <w:rPr>
                <w:sz w:val="24"/>
                <w:szCs w:val="24"/>
              </w:rPr>
            </w:pPr>
          </w:p>
          <w:p w14:paraId="59407FB4" w14:textId="77777777" w:rsidR="00C35B8C" w:rsidRDefault="00C35B8C" w:rsidP="00336A25">
            <w:pPr>
              <w:jc w:val="center"/>
              <w:rPr>
                <w:sz w:val="24"/>
                <w:szCs w:val="24"/>
              </w:rPr>
            </w:pPr>
          </w:p>
          <w:p w14:paraId="1328DCB9" w14:textId="5755A48D" w:rsidR="0094430C" w:rsidRDefault="0094430C" w:rsidP="00336A25">
            <w:pPr>
              <w:jc w:val="center"/>
              <w:rPr>
                <w:sz w:val="24"/>
                <w:szCs w:val="24"/>
              </w:rPr>
            </w:pPr>
          </w:p>
          <w:p w14:paraId="0B96985B" w14:textId="77777777" w:rsidR="0044006F" w:rsidRDefault="0044006F" w:rsidP="00336A25">
            <w:pPr>
              <w:jc w:val="center"/>
              <w:rPr>
                <w:sz w:val="24"/>
                <w:szCs w:val="24"/>
              </w:rPr>
            </w:pPr>
          </w:p>
          <w:p w14:paraId="53113B3A" w14:textId="77777777" w:rsidR="0094430C" w:rsidRDefault="0094430C" w:rsidP="00336A25">
            <w:pPr>
              <w:jc w:val="center"/>
              <w:rPr>
                <w:sz w:val="24"/>
                <w:szCs w:val="24"/>
              </w:rPr>
            </w:pPr>
          </w:p>
          <w:p w14:paraId="15412381" w14:textId="77777777" w:rsidR="0094430C" w:rsidRDefault="0094430C" w:rsidP="00336A25">
            <w:pPr>
              <w:jc w:val="center"/>
              <w:rPr>
                <w:sz w:val="24"/>
                <w:szCs w:val="24"/>
              </w:rPr>
            </w:pPr>
          </w:p>
          <w:p w14:paraId="5D2191C6" w14:textId="77777777" w:rsidR="0094430C" w:rsidRDefault="0094430C" w:rsidP="00336A25">
            <w:pPr>
              <w:jc w:val="center"/>
              <w:rPr>
                <w:sz w:val="24"/>
                <w:szCs w:val="24"/>
              </w:rPr>
            </w:pPr>
          </w:p>
          <w:p w14:paraId="66DDFB83" w14:textId="3F786DAB" w:rsidR="0094430C" w:rsidRDefault="0094430C" w:rsidP="00336A25">
            <w:pPr>
              <w:jc w:val="center"/>
              <w:rPr>
                <w:sz w:val="24"/>
                <w:szCs w:val="24"/>
              </w:rPr>
            </w:pPr>
          </w:p>
          <w:p w14:paraId="0A141C8E" w14:textId="4098287C" w:rsidR="0044006F" w:rsidRDefault="0044006F" w:rsidP="00336A25">
            <w:pPr>
              <w:jc w:val="center"/>
              <w:rPr>
                <w:sz w:val="24"/>
                <w:szCs w:val="24"/>
              </w:rPr>
            </w:pPr>
          </w:p>
          <w:p w14:paraId="28560007" w14:textId="77777777" w:rsidR="0044006F" w:rsidRDefault="0044006F" w:rsidP="00336A25">
            <w:pPr>
              <w:jc w:val="center"/>
              <w:rPr>
                <w:sz w:val="24"/>
                <w:szCs w:val="24"/>
              </w:rPr>
            </w:pPr>
          </w:p>
          <w:p w14:paraId="5271BBE7" w14:textId="77777777" w:rsidR="0094430C" w:rsidRDefault="0094430C" w:rsidP="00336A25">
            <w:pPr>
              <w:jc w:val="center"/>
              <w:rPr>
                <w:sz w:val="24"/>
                <w:szCs w:val="24"/>
              </w:rPr>
            </w:pPr>
          </w:p>
          <w:p w14:paraId="414CD10B" w14:textId="77777777" w:rsidR="0094430C" w:rsidRDefault="0094430C" w:rsidP="00336A25">
            <w:pPr>
              <w:jc w:val="center"/>
              <w:rPr>
                <w:sz w:val="24"/>
                <w:szCs w:val="24"/>
              </w:rPr>
            </w:pPr>
          </w:p>
          <w:p w14:paraId="49934298" w14:textId="77777777" w:rsidR="0094430C" w:rsidRDefault="0094430C" w:rsidP="00336A25">
            <w:pPr>
              <w:jc w:val="center"/>
              <w:rPr>
                <w:sz w:val="24"/>
                <w:szCs w:val="24"/>
              </w:rPr>
            </w:pPr>
          </w:p>
          <w:p w14:paraId="7D0E2B4C" w14:textId="77777777" w:rsidR="0094430C" w:rsidRDefault="0094430C" w:rsidP="00336A25">
            <w:pPr>
              <w:jc w:val="center"/>
              <w:rPr>
                <w:sz w:val="24"/>
                <w:szCs w:val="24"/>
              </w:rPr>
            </w:pPr>
          </w:p>
          <w:p w14:paraId="4B7431AD" w14:textId="77777777" w:rsidR="0094430C" w:rsidRDefault="0094430C" w:rsidP="00336A25">
            <w:pPr>
              <w:jc w:val="center"/>
              <w:rPr>
                <w:sz w:val="24"/>
                <w:szCs w:val="24"/>
              </w:rPr>
            </w:pPr>
          </w:p>
          <w:p w14:paraId="50CEC42D" w14:textId="77777777" w:rsidR="0094430C" w:rsidRDefault="0094430C" w:rsidP="00336A25">
            <w:pPr>
              <w:jc w:val="center"/>
              <w:rPr>
                <w:sz w:val="24"/>
                <w:szCs w:val="24"/>
              </w:rPr>
            </w:pPr>
          </w:p>
          <w:p w14:paraId="2EE51E13" w14:textId="77777777" w:rsidR="0094430C" w:rsidRDefault="0094430C" w:rsidP="00336A25">
            <w:pPr>
              <w:jc w:val="center"/>
              <w:rPr>
                <w:sz w:val="24"/>
                <w:szCs w:val="24"/>
              </w:rPr>
            </w:pPr>
          </w:p>
          <w:p w14:paraId="21C0F1A8" w14:textId="77777777" w:rsidR="008164C3" w:rsidRDefault="008164C3" w:rsidP="00336A25">
            <w:pPr>
              <w:jc w:val="center"/>
              <w:rPr>
                <w:sz w:val="24"/>
                <w:szCs w:val="24"/>
              </w:rPr>
            </w:pPr>
          </w:p>
          <w:p w14:paraId="1C609810" w14:textId="77777777" w:rsidR="008164C3" w:rsidRDefault="008164C3" w:rsidP="00336A25">
            <w:pPr>
              <w:jc w:val="center"/>
              <w:rPr>
                <w:sz w:val="24"/>
                <w:szCs w:val="24"/>
              </w:rPr>
            </w:pPr>
          </w:p>
          <w:p w14:paraId="6EC7125E" w14:textId="4FEA37AA" w:rsidR="00500D4E" w:rsidRDefault="00500D4E" w:rsidP="00500D4E">
            <w:pPr>
              <w:rPr>
                <w:sz w:val="24"/>
                <w:szCs w:val="24"/>
              </w:rPr>
            </w:pPr>
          </w:p>
          <w:p w14:paraId="67664C6C" w14:textId="77777777" w:rsidR="008E21C4" w:rsidRDefault="008E21C4" w:rsidP="00500D4E">
            <w:pPr>
              <w:rPr>
                <w:sz w:val="24"/>
                <w:szCs w:val="24"/>
              </w:rPr>
            </w:pPr>
          </w:p>
          <w:p w14:paraId="349828E9" w14:textId="77777777" w:rsidR="00500D4E" w:rsidRDefault="00500D4E" w:rsidP="00500D4E">
            <w:pPr>
              <w:rPr>
                <w:sz w:val="24"/>
                <w:szCs w:val="24"/>
              </w:rPr>
            </w:pPr>
          </w:p>
          <w:p w14:paraId="09F03579" w14:textId="77777777" w:rsidR="00500D4E" w:rsidRDefault="00500D4E" w:rsidP="00500D4E">
            <w:pPr>
              <w:rPr>
                <w:sz w:val="24"/>
                <w:szCs w:val="24"/>
              </w:rPr>
            </w:pPr>
          </w:p>
          <w:p w14:paraId="3BE82C9F" w14:textId="77777777" w:rsidR="00500D4E" w:rsidRDefault="00500D4E" w:rsidP="00500D4E">
            <w:pPr>
              <w:rPr>
                <w:sz w:val="24"/>
                <w:szCs w:val="24"/>
              </w:rPr>
            </w:pPr>
          </w:p>
          <w:p w14:paraId="1CD910CE" w14:textId="77777777" w:rsidR="00227603" w:rsidRDefault="00227603" w:rsidP="00500D4E">
            <w:pPr>
              <w:rPr>
                <w:sz w:val="24"/>
                <w:szCs w:val="24"/>
              </w:rPr>
            </w:pPr>
          </w:p>
          <w:p w14:paraId="4DC181D5" w14:textId="77777777" w:rsidR="002A270C" w:rsidRDefault="002A270C" w:rsidP="00500D4E">
            <w:pPr>
              <w:rPr>
                <w:sz w:val="24"/>
                <w:szCs w:val="24"/>
              </w:rPr>
            </w:pPr>
          </w:p>
          <w:p w14:paraId="2CA6D6A3" w14:textId="77777777" w:rsidR="007D76DF" w:rsidRDefault="007D76DF" w:rsidP="00500D4E">
            <w:pPr>
              <w:rPr>
                <w:sz w:val="24"/>
                <w:szCs w:val="24"/>
              </w:rPr>
            </w:pPr>
          </w:p>
          <w:p w14:paraId="29DDAF21" w14:textId="77777777" w:rsidR="002A270C" w:rsidRDefault="002A270C" w:rsidP="00500D4E">
            <w:pPr>
              <w:rPr>
                <w:sz w:val="24"/>
                <w:szCs w:val="24"/>
              </w:rPr>
            </w:pPr>
          </w:p>
          <w:p w14:paraId="2BF5FFFF" w14:textId="77777777" w:rsidR="002A270C" w:rsidRDefault="002A270C" w:rsidP="00500D4E">
            <w:pPr>
              <w:rPr>
                <w:sz w:val="24"/>
                <w:szCs w:val="24"/>
              </w:rPr>
            </w:pPr>
          </w:p>
          <w:p w14:paraId="6F832E62" w14:textId="77777777" w:rsidR="002A270C" w:rsidRDefault="002A270C" w:rsidP="00500D4E">
            <w:pPr>
              <w:rPr>
                <w:sz w:val="24"/>
                <w:szCs w:val="24"/>
              </w:rPr>
            </w:pPr>
          </w:p>
          <w:p w14:paraId="01A99F8A" w14:textId="77777777" w:rsidR="00310834" w:rsidRDefault="00310834" w:rsidP="00500D4E">
            <w:pPr>
              <w:rPr>
                <w:sz w:val="24"/>
                <w:szCs w:val="24"/>
              </w:rPr>
            </w:pPr>
          </w:p>
          <w:p w14:paraId="15F032B1" w14:textId="77777777" w:rsidR="00310834" w:rsidRDefault="00310834" w:rsidP="00500D4E">
            <w:pPr>
              <w:rPr>
                <w:sz w:val="24"/>
                <w:szCs w:val="24"/>
              </w:rPr>
            </w:pPr>
          </w:p>
          <w:p w14:paraId="27253DAF" w14:textId="77777777" w:rsidR="00310834" w:rsidRDefault="00310834" w:rsidP="00500D4E">
            <w:pPr>
              <w:rPr>
                <w:sz w:val="24"/>
                <w:szCs w:val="24"/>
              </w:rPr>
            </w:pPr>
          </w:p>
          <w:p w14:paraId="285BFC8D" w14:textId="77777777" w:rsidR="00310834" w:rsidRDefault="00310834" w:rsidP="00500D4E">
            <w:pPr>
              <w:rPr>
                <w:sz w:val="24"/>
                <w:szCs w:val="24"/>
              </w:rPr>
            </w:pPr>
          </w:p>
          <w:p w14:paraId="1C985D63" w14:textId="77777777" w:rsidR="00310834" w:rsidRDefault="00310834" w:rsidP="00500D4E">
            <w:pPr>
              <w:rPr>
                <w:sz w:val="24"/>
                <w:szCs w:val="24"/>
              </w:rPr>
            </w:pPr>
          </w:p>
          <w:p w14:paraId="5FACF47A" w14:textId="77777777" w:rsidR="00310834" w:rsidRDefault="00310834" w:rsidP="00500D4E">
            <w:pPr>
              <w:rPr>
                <w:sz w:val="24"/>
                <w:szCs w:val="24"/>
              </w:rPr>
            </w:pPr>
          </w:p>
          <w:p w14:paraId="188033BE" w14:textId="77777777" w:rsidR="00310834" w:rsidRDefault="00310834" w:rsidP="00500D4E">
            <w:pPr>
              <w:rPr>
                <w:sz w:val="24"/>
                <w:szCs w:val="24"/>
              </w:rPr>
            </w:pPr>
          </w:p>
          <w:p w14:paraId="070B4EBC" w14:textId="77777777" w:rsidR="00310834" w:rsidRDefault="00310834" w:rsidP="00500D4E">
            <w:pPr>
              <w:rPr>
                <w:sz w:val="24"/>
                <w:szCs w:val="24"/>
              </w:rPr>
            </w:pPr>
          </w:p>
          <w:p w14:paraId="7E9C87D2" w14:textId="77777777" w:rsidR="00310834" w:rsidRDefault="00310834" w:rsidP="00500D4E">
            <w:pPr>
              <w:rPr>
                <w:sz w:val="24"/>
                <w:szCs w:val="24"/>
              </w:rPr>
            </w:pPr>
          </w:p>
          <w:p w14:paraId="7B7DFE08" w14:textId="7505C010" w:rsidR="00310834" w:rsidRDefault="00310834" w:rsidP="00500D4E">
            <w:pPr>
              <w:rPr>
                <w:sz w:val="24"/>
                <w:szCs w:val="24"/>
              </w:rPr>
            </w:pPr>
          </w:p>
          <w:p w14:paraId="049A773D" w14:textId="77777777" w:rsidR="00310834" w:rsidRDefault="00310834" w:rsidP="00500D4E">
            <w:pPr>
              <w:rPr>
                <w:sz w:val="24"/>
                <w:szCs w:val="24"/>
              </w:rPr>
            </w:pPr>
          </w:p>
          <w:p w14:paraId="2176D980" w14:textId="77777777" w:rsidR="00310834" w:rsidRDefault="00310834" w:rsidP="00500D4E">
            <w:pPr>
              <w:rPr>
                <w:sz w:val="24"/>
                <w:szCs w:val="24"/>
              </w:rPr>
            </w:pPr>
          </w:p>
          <w:p w14:paraId="1DE038EA" w14:textId="77777777" w:rsidR="00310834" w:rsidRDefault="00310834" w:rsidP="00500D4E">
            <w:pPr>
              <w:rPr>
                <w:sz w:val="24"/>
                <w:szCs w:val="24"/>
              </w:rPr>
            </w:pPr>
          </w:p>
          <w:p w14:paraId="12E5898E" w14:textId="01514CBC" w:rsidR="00310834" w:rsidRPr="00D0643E" w:rsidRDefault="00310834" w:rsidP="0098581B">
            <w:pPr>
              <w:rPr>
                <w:sz w:val="24"/>
                <w:szCs w:val="24"/>
              </w:rPr>
            </w:pPr>
            <w:r>
              <w:rPr>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tcPr>
          <w:p w14:paraId="0ADAC04A" w14:textId="77777777" w:rsidR="00E9372F" w:rsidRDefault="00E9372F" w:rsidP="00336A25">
            <w:pPr>
              <w:jc w:val="center"/>
              <w:rPr>
                <w:sz w:val="24"/>
                <w:szCs w:val="24"/>
              </w:rPr>
            </w:pPr>
          </w:p>
        </w:tc>
      </w:tr>
      <w:tr w:rsidR="00447D88" w14:paraId="5251D6E2" w14:textId="77777777" w:rsidTr="009111E5">
        <w:trPr>
          <w:trHeight w:val="186"/>
        </w:trPr>
        <w:tc>
          <w:tcPr>
            <w:tcW w:w="568" w:type="dxa"/>
            <w:tcBorders>
              <w:top w:val="single" w:sz="4" w:space="0" w:color="auto"/>
              <w:left w:val="single" w:sz="4" w:space="0" w:color="auto"/>
              <w:bottom w:val="single" w:sz="4" w:space="0" w:color="auto"/>
              <w:right w:val="single" w:sz="4" w:space="0" w:color="auto"/>
            </w:tcBorders>
          </w:tcPr>
          <w:p w14:paraId="4224671C" w14:textId="77777777" w:rsidR="00E9372F" w:rsidRDefault="00E9372F" w:rsidP="00336A25">
            <w:pPr>
              <w:rPr>
                <w:sz w:val="24"/>
                <w:szCs w:val="24"/>
              </w:rPr>
            </w:pPr>
            <w:r>
              <w:rPr>
                <w:sz w:val="24"/>
                <w:szCs w:val="24"/>
              </w:rPr>
              <w:lastRenderedPageBreak/>
              <w:t xml:space="preserve">8                                                                                                                                                     </w:t>
            </w:r>
          </w:p>
        </w:tc>
        <w:tc>
          <w:tcPr>
            <w:tcW w:w="1979" w:type="dxa"/>
            <w:tcBorders>
              <w:top w:val="single" w:sz="4" w:space="0" w:color="auto"/>
              <w:left w:val="single" w:sz="4" w:space="0" w:color="auto"/>
              <w:bottom w:val="single" w:sz="4" w:space="0" w:color="auto"/>
              <w:right w:val="single" w:sz="4" w:space="0" w:color="auto"/>
            </w:tcBorders>
          </w:tcPr>
          <w:p w14:paraId="09946C86" w14:textId="77777777" w:rsidR="00E9372F" w:rsidRDefault="00E9372F" w:rsidP="00336A25">
            <w:pPr>
              <w:rPr>
                <w:sz w:val="24"/>
                <w:szCs w:val="24"/>
              </w:rPr>
            </w:pPr>
            <w:r>
              <w:rPr>
                <w:sz w:val="24"/>
                <w:szCs w:val="24"/>
              </w:rPr>
              <w:t>Vote of thanks</w:t>
            </w:r>
          </w:p>
        </w:tc>
        <w:tc>
          <w:tcPr>
            <w:tcW w:w="3969" w:type="dxa"/>
            <w:tcBorders>
              <w:top w:val="single" w:sz="4" w:space="0" w:color="auto"/>
              <w:left w:val="single" w:sz="4" w:space="0" w:color="auto"/>
              <w:bottom w:val="single" w:sz="4" w:space="0" w:color="auto"/>
              <w:right w:val="single" w:sz="4" w:space="0" w:color="auto"/>
            </w:tcBorders>
          </w:tcPr>
          <w:p w14:paraId="1E1411DF" w14:textId="77777777" w:rsidR="00E9372F" w:rsidRDefault="00E9372F" w:rsidP="00336A25">
            <w:pPr>
              <w:rPr>
                <w:sz w:val="24"/>
                <w:szCs w:val="24"/>
              </w:rPr>
            </w:pPr>
            <w:r>
              <w:rPr>
                <w:sz w:val="24"/>
                <w:szCs w:val="24"/>
              </w:rPr>
              <w:t>Director proposed vote of thanks</w:t>
            </w:r>
          </w:p>
        </w:tc>
        <w:tc>
          <w:tcPr>
            <w:tcW w:w="1134" w:type="dxa"/>
            <w:tcBorders>
              <w:top w:val="single" w:sz="4" w:space="0" w:color="auto"/>
              <w:left w:val="single" w:sz="4" w:space="0" w:color="auto"/>
              <w:bottom w:val="single" w:sz="4" w:space="0" w:color="auto"/>
              <w:right w:val="single" w:sz="4" w:space="0" w:color="auto"/>
            </w:tcBorders>
          </w:tcPr>
          <w:p w14:paraId="02FE4C8A" w14:textId="77777777" w:rsidR="00E9372F" w:rsidRDefault="00E9372F" w:rsidP="00336A25">
            <w:pPr>
              <w:jc w:val="center"/>
              <w:rPr>
                <w:sz w:val="24"/>
                <w:szCs w:val="24"/>
              </w:rPr>
            </w:pPr>
            <w:r>
              <w:rPr>
                <w:sz w:val="24"/>
                <w:szCs w:val="24"/>
              </w:rPr>
              <w:t>Nil</w:t>
            </w:r>
          </w:p>
        </w:tc>
        <w:tc>
          <w:tcPr>
            <w:tcW w:w="1705" w:type="dxa"/>
            <w:tcBorders>
              <w:top w:val="single" w:sz="4" w:space="0" w:color="auto"/>
              <w:left w:val="single" w:sz="4" w:space="0" w:color="auto"/>
              <w:bottom w:val="single" w:sz="4" w:space="0" w:color="auto"/>
              <w:right w:val="single" w:sz="4" w:space="0" w:color="auto"/>
            </w:tcBorders>
          </w:tcPr>
          <w:p w14:paraId="70CB0A45" w14:textId="77777777" w:rsidR="00E9372F" w:rsidRDefault="00E9372F" w:rsidP="00336A25">
            <w:pPr>
              <w:jc w:val="center"/>
              <w:rPr>
                <w:sz w:val="24"/>
                <w:szCs w:val="24"/>
              </w:rPr>
            </w:pPr>
            <w:r>
              <w:rPr>
                <w:sz w:val="24"/>
                <w:szCs w:val="24"/>
              </w:rPr>
              <w:t>Nil</w:t>
            </w:r>
          </w:p>
        </w:tc>
        <w:tc>
          <w:tcPr>
            <w:tcW w:w="1260" w:type="dxa"/>
            <w:tcBorders>
              <w:top w:val="single" w:sz="4" w:space="0" w:color="auto"/>
              <w:left w:val="single" w:sz="4" w:space="0" w:color="auto"/>
              <w:bottom w:val="single" w:sz="4" w:space="0" w:color="auto"/>
              <w:right w:val="single" w:sz="4" w:space="0" w:color="auto"/>
            </w:tcBorders>
          </w:tcPr>
          <w:p w14:paraId="3855E57E" w14:textId="77777777" w:rsidR="00E9372F" w:rsidRDefault="00E9372F" w:rsidP="00336A25">
            <w:pPr>
              <w:jc w:val="center"/>
              <w:rPr>
                <w:sz w:val="24"/>
                <w:szCs w:val="24"/>
              </w:rPr>
            </w:pPr>
            <w:r>
              <w:rPr>
                <w:sz w:val="24"/>
                <w:szCs w:val="24"/>
              </w:rPr>
              <w:t>Nil</w:t>
            </w:r>
          </w:p>
        </w:tc>
      </w:tr>
    </w:tbl>
    <w:p w14:paraId="6D63F2B5" w14:textId="2CC0DA74" w:rsidR="00E9372F" w:rsidRDefault="00E9372F" w:rsidP="00E9372F">
      <w:pPr>
        <w:rPr>
          <w:sz w:val="24"/>
          <w:szCs w:val="24"/>
        </w:rPr>
      </w:pPr>
      <w:r>
        <w:rPr>
          <w:sz w:val="24"/>
          <w:szCs w:val="24"/>
        </w:rPr>
        <w:t>* Remarks column for recording completed/not completed/in progress items (Not completed/ in progress to be compulsorily reviewed in the next meeting under the agenda no.2).</w:t>
      </w:r>
    </w:p>
    <w:p w14:paraId="2E62FCEC" w14:textId="77777777" w:rsidR="00E9372F" w:rsidRDefault="00E9372F" w:rsidP="00E9372F">
      <w:pPr>
        <w:rPr>
          <w:sz w:val="24"/>
          <w:szCs w:val="24"/>
        </w:rPr>
      </w:pPr>
    </w:p>
    <w:p w14:paraId="268DA441" w14:textId="77777777" w:rsidR="00E9372F" w:rsidRDefault="00E9372F" w:rsidP="00E9372F">
      <w:pPr>
        <w:rPr>
          <w:b/>
          <w:bCs/>
          <w:sz w:val="24"/>
          <w:szCs w:val="24"/>
        </w:rPr>
      </w:pPr>
      <w:r>
        <w:rPr>
          <w:b/>
          <w:bCs/>
          <w:sz w:val="24"/>
          <w:szCs w:val="24"/>
        </w:rPr>
        <w:t xml:space="preserve">Recorded by </w:t>
      </w:r>
    </w:p>
    <w:p w14:paraId="22E32622" w14:textId="77777777" w:rsidR="00E9372F" w:rsidRDefault="00E9372F" w:rsidP="00E9372F">
      <w:pPr>
        <w:spacing w:after="0"/>
        <w:rPr>
          <w:b/>
          <w:bCs/>
          <w:sz w:val="24"/>
          <w:szCs w:val="24"/>
        </w:rPr>
      </w:pPr>
      <w:r>
        <w:rPr>
          <w:b/>
          <w:bCs/>
          <w:sz w:val="24"/>
          <w:szCs w:val="24"/>
        </w:rPr>
        <w:t xml:space="preserve">DIRECTOR GENERAL SERVICES, </w:t>
      </w:r>
    </w:p>
    <w:p w14:paraId="7F3ABBFE" w14:textId="77777777" w:rsidR="00E9372F" w:rsidRDefault="00E9372F" w:rsidP="00E9372F">
      <w:pPr>
        <w:spacing w:after="0"/>
        <w:rPr>
          <w:b/>
          <w:bCs/>
          <w:sz w:val="24"/>
          <w:szCs w:val="24"/>
        </w:rPr>
      </w:pPr>
      <w:r>
        <w:rPr>
          <w:b/>
          <w:bCs/>
          <w:sz w:val="24"/>
          <w:szCs w:val="24"/>
        </w:rPr>
        <w:t>Manipal Academy of Higher Education,</w:t>
      </w:r>
    </w:p>
    <w:p w14:paraId="4C7D8BC4" w14:textId="0B4AF0B8" w:rsidR="00E9372F" w:rsidRDefault="00E9372F" w:rsidP="00E9372F">
      <w:r>
        <w:rPr>
          <w:b/>
          <w:bCs/>
          <w:sz w:val="24"/>
          <w:szCs w:val="24"/>
        </w:rPr>
        <w:t>Manipal – 576 104</w:t>
      </w:r>
    </w:p>
    <w:sectPr w:rsidR="00E9372F" w:rsidSect="008625B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FF119" w14:textId="77777777" w:rsidR="008625B8" w:rsidRDefault="008625B8" w:rsidP="00E9372F">
      <w:pPr>
        <w:spacing w:after="0" w:line="240" w:lineRule="auto"/>
      </w:pPr>
      <w:r>
        <w:separator/>
      </w:r>
    </w:p>
  </w:endnote>
  <w:endnote w:type="continuationSeparator" w:id="0">
    <w:p w14:paraId="2C9F1CFE" w14:textId="77777777" w:rsidR="008625B8" w:rsidRDefault="008625B8" w:rsidP="00E9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75678" w14:textId="77777777" w:rsidR="008625B8" w:rsidRDefault="008625B8" w:rsidP="00E9372F">
      <w:pPr>
        <w:spacing w:after="0" w:line="240" w:lineRule="auto"/>
      </w:pPr>
      <w:r>
        <w:separator/>
      </w:r>
    </w:p>
  </w:footnote>
  <w:footnote w:type="continuationSeparator" w:id="0">
    <w:p w14:paraId="0BC8878B" w14:textId="77777777" w:rsidR="008625B8" w:rsidRDefault="008625B8" w:rsidP="00E93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E5C3B"/>
    <w:multiLevelType w:val="hybridMultilevel"/>
    <w:tmpl w:val="DF7634A2"/>
    <w:lvl w:ilvl="0" w:tplc="E2F8C51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4C0C43"/>
    <w:multiLevelType w:val="hybridMultilevel"/>
    <w:tmpl w:val="0A943D0C"/>
    <w:lvl w:ilvl="0" w:tplc="08841C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7C1550"/>
    <w:multiLevelType w:val="hybridMultilevel"/>
    <w:tmpl w:val="E250A63C"/>
    <w:lvl w:ilvl="0" w:tplc="C5142A9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F37137"/>
    <w:multiLevelType w:val="hybridMultilevel"/>
    <w:tmpl w:val="4A24DD6E"/>
    <w:lvl w:ilvl="0" w:tplc="8F5891C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7140F1"/>
    <w:multiLevelType w:val="hybridMultilevel"/>
    <w:tmpl w:val="C054EF2C"/>
    <w:lvl w:ilvl="0" w:tplc="D0805D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E177BA"/>
    <w:multiLevelType w:val="hybridMultilevel"/>
    <w:tmpl w:val="DD8E2698"/>
    <w:lvl w:ilvl="0" w:tplc="576884D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4C5AC0"/>
    <w:multiLevelType w:val="hybridMultilevel"/>
    <w:tmpl w:val="7368BBF0"/>
    <w:lvl w:ilvl="0" w:tplc="D5D016A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1A72FE8"/>
    <w:multiLevelType w:val="hybridMultilevel"/>
    <w:tmpl w:val="CBB0DC50"/>
    <w:lvl w:ilvl="0" w:tplc="D54659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31A65FD"/>
    <w:multiLevelType w:val="hybridMultilevel"/>
    <w:tmpl w:val="6E8A1AB2"/>
    <w:lvl w:ilvl="0" w:tplc="72C0CB3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50571E0"/>
    <w:multiLevelType w:val="hybridMultilevel"/>
    <w:tmpl w:val="90EC140A"/>
    <w:lvl w:ilvl="0" w:tplc="F4060B0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79185B"/>
    <w:multiLevelType w:val="hybridMultilevel"/>
    <w:tmpl w:val="4B8C91CA"/>
    <w:lvl w:ilvl="0" w:tplc="86DE865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E3E01AC"/>
    <w:multiLevelType w:val="hybridMultilevel"/>
    <w:tmpl w:val="3878E1D0"/>
    <w:lvl w:ilvl="0" w:tplc="DBC81D0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09A25A8"/>
    <w:multiLevelType w:val="hybridMultilevel"/>
    <w:tmpl w:val="5D50276C"/>
    <w:lvl w:ilvl="0" w:tplc="6A220F8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0BB75D9"/>
    <w:multiLevelType w:val="hybridMultilevel"/>
    <w:tmpl w:val="02E08796"/>
    <w:lvl w:ilvl="0" w:tplc="5CDE1F1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93F4403"/>
    <w:multiLevelType w:val="hybridMultilevel"/>
    <w:tmpl w:val="6F2ECD9E"/>
    <w:lvl w:ilvl="0" w:tplc="CEB6B5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CA40423"/>
    <w:multiLevelType w:val="hybridMultilevel"/>
    <w:tmpl w:val="6A187C0E"/>
    <w:lvl w:ilvl="0" w:tplc="555E633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DD358C3"/>
    <w:multiLevelType w:val="hybridMultilevel"/>
    <w:tmpl w:val="8E82BD8A"/>
    <w:lvl w:ilvl="0" w:tplc="0652DAB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F1934BF"/>
    <w:multiLevelType w:val="hybridMultilevel"/>
    <w:tmpl w:val="C310CAF0"/>
    <w:lvl w:ilvl="0" w:tplc="06F0A41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F8E4ED2"/>
    <w:multiLevelType w:val="hybridMultilevel"/>
    <w:tmpl w:val="334C56E4"/>
    <w:lvl w:ilvl="0" w:tplc="275689A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D85D0C"/>
    <w:multiLevelType w:val="hybridMultilevel"/>
    <w:tmpl w:val="1B0AAAA8"/>
    <w:lvl w:ilvl="0" w:tplc="E3829DD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7BF1510"/>
    <w:multiLevelType w:val="hybridMultilevel"/>
    <w:tmpl w:val="C158D160"/>
    <w:lvl w:ilvl="0" w:tplc="42B0B02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9502992"/>
    <w:multiLevelType w:val="hybridMultilevel"/>
    <w:tmpl w:val="B84E0580"/>
    <w:lvl w:ilvl="0" w:tplc="E8F0E84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C475434"/>
    <w:multiLevelType w:val="hybridMultilevel"/>
    <w:tmpl w:val="85A0C3E0"/>
    <w:lvl w:ilvl="0" w:tplc="BB6E21B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EB46BD0"/>
    <w:multiLevelType w:val="hybridMultilevel"/>
    <w:tmpl w:val="88E43482"/>
    <w:lvl w:ilvl="0" w:tplc="0CD2257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F120D20"/>
    <w:multiLevelType w:val="hybridMultilevel"/>
    <w:tmpl w:val="87EE1A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F4E0CAB"/>
    <w:multiLevelType w:val="hybridMultilevel"/>
    <w:tmpl w:val="71544652"/>
    <w:lvl w:ilvl="0" w:tplc="AF700E0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0653AF4"/>
    <w:multiLevelType w:val="hybridMultilevel"/>
    <w:tmpl w:val="53EE2FEE"/>
    <w:lvl w:ilvl="0" w:tplc="E6A04B5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45F5B35"/>
    <w:multiLevelType w:val="hybridMultilevel"/>
    <w:tmpl w:val="56E4FF88"/>
    <w:lvl w:ilvl="0" w:tplc="F8B01E8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D9417D0"/>
    <w:multiLevelType w:val="hybridMultilevel"/>
    <w:tmpl w:val="F4AAD590"/>
    <w:lvl w:ilvl="0" w:tplc="63D8E4B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E627043"/>
    <w:multiLevelType w:val="hybridMultilevel"/>
    <w:tmpl w:val="61C43C42"/>
    <w:lvl w:ilvl="0" w:tplc="D2F482E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6E62BB2"/>
    <w:multiLevelType w:val="hybridMultilevel"/>
    <w:tmpl w:val="4420DC32"/>
    <w:lvl w:ilvl="0" w:tplc="E1AAB22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61836092">
    <w:abstractNumId w:val="10"/>
  </w:num>
  <w:num w:numId="2" w16cid:durableId="1885827376">
    <w:abstractNumId w:val="20"/>
  </w:num>
  <w:num w:numId="3" w16cid:durableId="2022199665">
    <w:abstractNumId w:val="25"/>
  </w:num>
  <w:num w:numId="4" w16cid:durableId="384718521">
    <w:abstractNumId w:val="11"/>
  </w:num>
  <w:num w:numId="5" w16cid:durableId="29653621">
    <w:abstractNumId w:val="4"/>
  </w:num>
  <w:num w:numId="6" w16cid:durableId="756099701">
    <w:abstractNumId w:val="19"/>
  </w:num>
  <w:num w:numId="7" w16cid:durableId="528103932">
    <w:abstractNumId w:val="29"/>
  </w:num>
  <w:num w:numId="8" w16cid:durableId="1943880792">
    <w:abstractNumId w:val="21"/>
  </w:num>
  <w:num w:numId="9" w16cid:durableId="26609472">
    <w:abstractNumId w:val="13"/>
  </w:num>
  <w:num w:numId="10" w16cid:durableId="1555315835">
    <w:abstractNumId w:val="17"/>
  </w:num>
  <w:num w:numId="11" w16cid:durableId="476386168">
    <w:abstractNumId w:val="12"/>
  </w:num>
  <w:num w:numId="12" w16cid:durableId="452287259">
    <w:abstractNumId w:val="1"/>
  </w:num>
  <w:num w:numId="13" w16cid:durableId="974918332">
    <w:abstractNumId w:val="22"/>
  </w:num>
  <w:num w:numId="14" w16cid:durableId="282925592">
    <w:abstractNumId w:val="0"/>
  </w:num>
  <w:num w:numId="15" w16cid:durableId="1692607254">
    <w:abstractNumId w:val="27"/>
  </w:num>
  <w:num w:numId="16" w16cid:durableId="1712994572">
    <w:abstractNumId w:val="3"/>
  </w:num>
  <w:num w:numId="17" w16cid:durableId="1434007844">
    <w:abstractNumId w:val="2"/>
  </w:num>
  <w:num w:numId="18" w16cid:durableId="710031247">
    <w:abstractNumId w:val="28"/>
  </w:num>
  <w:num w:numId="19" w16cid:durableId="335227005">
    <w:abstractNumId w:val="30"/>
  </w:num>
  <w:num w:numId="20" w16cid:durableId="554856581">
    <w:abstractNumId w:val="6"/>
  </w:num>
  <w:num w:numId="21" w16cid:durableId="152141149">
    <w:abstractNumId w:val="15"/>
  </w:num>
  <w:num w:numId="22" w16cid:durableId="641271570">
    <w:abstractNumId w:val="26"/>
  </w:num>
  <w:num w:numId="23" w16cid:durableId="1998724503">
    <w:abstractNumId w:val="14"/>
  </w:num>
  <w:num w:numId="24" w16cid:durableId="1003312679">
    <w:abstractNumId w:val="7"/>
  </w:num>
  <w:num w:numId="25" w16cid:durableId="1349796611">
    <w:abstractNumId w:val="23"/>
  </w:num>
  <w:num w:numId="26" w16cid:durableId="1089741880">
    <w:abstractNumId w:val="5"/>
  </w:num>
  <w:num w:numId="27" w16cid:durableId="2057926313">
    <w:abstractNumId w:val="9"/>
  </w:num>
  <w:num w:numId="28" w16cid:durableId="1266619586">
    <w:abstractNumId w:val="16"/>
  </w:num>
  <w:num w:numId="29" w16cid:durableId="782504331">
    <w:abstractNumId w:val="8"/>
  </w:num>
  <w:num w:numId="30" w16cid:durableId="541285075">
    <w:abstractNumId w:val="18"/>
  </w:num>
  <w:num w:numId="31" w16cid:durableId="334961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2F"/>
    <w:rsid w:val="000045F1"/>
    <w:rsid w:val="0002664E"/>
    <w:rsid w:val="00042923"/>
    <w:rsid w:val="000435FC"/>
    <w:rsid w:val="0006403A"/>
    <w:rsid w:val="00065258"/>
    <w:rsid w:val="000A2867"/>
    <w:rsid w:val="000B0EAC"/>
    <w:rsid w:val="000B42F5"/>
    <w:rsid w:val="000B62B1"/>
    <w:rsid w:val="000C4686"/>
    <w:rsid w:val="000D64DB"/>
    <w:rsid w:val="000F141E"/>
    <w:rsid w:val="00113E70"/>
    <w:rsid w:val="00140819"/>
    <w:rsid w:val="00153E49"/>
    <w:rsid w:val="00171845"/>
    <w:rsid w:val="00181755"/>
    <w:rsid w:val="00183824"/>
    <w:rsid w:val="00196A9E"/>
    <w:rsid w:val="001D7777"/>
    <w:rsid w:val="001E0324"/>
    <w:rsid w:val="001E28EE"/>
    <w:rsid w:val="00203358"/>
    <w:rsid w:val="00227603"/>
    <w:rsid w:val="002421A4"/>
    <w:rsid w:val="00273893"/>
    <w:rsid w:val="002749D7"/>
    <w:rsid w:val="0029538C"/>
    <w:rsid w:val="002961CE"/>
    <w:rsid w:val="0029743B"/>
    <w:rsid w:val="002A270C"/>
    <w:rsid w:val="002C1FBC"/>
    <w:rsid w:val="002D35F4"/>
    <w:rsid w:val="002E52D8"/>
    <w:rsid w:val="002F642A"/>
    <w:rsid w:val="00301010"/>
    <w:rsid w:val="0030450A"/>
    <w:rsid w:val="00310834"/>
    <w:rsid w:val="00312E93"/>
    <w:rsid w:val="0031570C"/>
    <w:rsid w:val="0032773B"/>
    <w:rsid w:val="00352EB4"/>
    <w:rsid w:val="00361515"/>
    <w:rsid w:val="00371B68"/>
    <w:rsid w:val="003723A3"/>
    <w:rsid w:val="00381532"/>
    <w:rsid w:val="0039083B"/>
    <w:rsid w:val="003B08A3"/>
    <w:rsid w:val="003E4D24"/>
    <w:rsid w:val="003F1AAB"/>
    <w:rsid w:val="00400A95"/>
    <w:rsid w:val="0040332A"/>
    <w:rsid w:val="00405901"/>
    <w:rsid w:val="004345CA"/>
    <w:rsid w:val="0044006F"/>
    <w:rsid w:val="00441DCF"/>
    <w:rsid w:val="00447D88"/>
    <w:rsid w:val="00464BA2"/>
    <w:rsid w:val="00464CFF"/>
    <w:rsid w:val="00466498"/>
    <w:rsid w:val="00475BF9"/>
    <w:rsid w:val="00476778"/>
    <w:rsid w:val="004A2DB7"/>
    <w:rsid w:val="004C03DB"/>
    <w:rsid w:val="004C2CED"/>
    <w:rsid w:val="004C6188"/>
    <w:rsid w:val="004F0122"/>
    <w:rsid w:val="004F048F"/>
    <w:rsid w:val="004F37FB"/>
    <w:rsid w:val="00500D4E"/>
    <w:rsid w:val="00517802"/>
    <w:rsid w:val="00521710"/>
    <w:rsid w:val="00564584"/>
    <w:rsid w:val="00566C1E"/>
    <w:rsid w:val="005A3109"/>
    <w:rsid w:val="005E222A"/>
    <w:rsid w:val="005E6DF1"/>
    <w:rsid w:val="00613F2B"/>
    <w:rsid w:val="0061513B"/>
    <w:rsid w:val="00616BBB"/>
    <w:rsid w:val="0062367B"/>
    <w:rsid w:val="006253A9"/>
    <w:rsid w:val="00640046"/>
    <w:rsid w:val="006555FA"/>
    <w:rsid w:val="00662E1E"/>
    <w:rsid w:val="00665900"/>
    <w:rsid w:val="006815DA"/>
    <w:rsid w:val="006969C0"/>
    <w:rsid w:val="006A0BFA"/>
    <w:rsid w:val="006C0F45"/>
    <w:rsid w:val="006D08DF"/>
    <w:rsid w:val="006F0961"/>
    <w:rsid w:val="006F3216"/>
    <w:rsid w:val="006F33E9"/>
    <w:rsid w:val="006F4D95"/>
    <w:rsid w:val="006F6BEB"/>
    <w:rsid w:val="00702FC3"/>
    <w:rsid w:val="00703606"/>
    <w:rsid w:val="00705642"/>
    <w:rsid w:val="00735936"/>
    <w:rsid w:val="00737220"/>
    <w:rsid w:val="00742538"/>
    <w:rsid w:val="00755FEE"/>
    <w:rsid w:val="0075673C"/>
    <w:rsid w:val="00783088"/>
    <w:rsid w:val="00791BE0"/>
    <w:rsid w:val="007B4000"/>
    <w:rsid w:val="007D6089"/>
    <w:rsid w:val="007D76DF"/>
    <w:rsid w:val="007E7808"/>
    <w:rsid w:val="007F51AC"/>
    <w:rsid w:val="008164C3"/>
    <w:rsid w:val="00846016"/>
    <w:rsid w:val="0085460C"/>
    <w:rsid w:val="008625B8"/>
    <w:rsid w:val="0088192A"/>
    <w:rsid w:val="00896DBD"/>
    <w:rsid w:val="008C2925"/>
    <w:rsid w:val="008E0A87"/>
    <w:rsid w:val="008E21C4"/>
    <w:rsid w:val="008E2791"/>
    <w:rsid w:val="008E5B24"/>
    <w:rsid w:val="008E6302"/>
    <w:rsid w:val="009002A5"/>
    <w:rsid w:val="009077B3"/>
    <w:rsid w:val="009111E5"/>
    <w:rsid w:val="00916C9D"/>
    <w:rsid w:val="009178A4"/>
    <w:rsid w:val="009354FC"/>
    <w:rsid w:val="0094430C"/>
    <w:rsid w:val="00945D4E"/>
    <w:rsid w:val="00956194"/>
    <w:rsid w:val="00956332"/>
    <w:rsid w:val="00957F45"/>
    <w:rsid w:val="009639B9"/>
    <w:rsid w:val="0098581B"/>
    <w:rsid w:val="009B7453"/>
    <w:rsid w:val="009C75A1"/>
    <w:rsid w:val="009D1A53"/>
    <w:rsid w:val="009E54D3"/>
    <w:rsid w:val="00A046A9"/>
    <w:rsid w:val="00A05D61"/>
    <w:rsid w:val="00A07193"/>
    <w:rsid w:val="00A22CFE"/>
    <w:rsid w:val="00A24C4B"/>
    <w:rsid w:val="00A308F1"/>
    <w:rsid w:val="00A5522E"/>
    <w:rsid w:val="00A84988"/>
    <w:rsid w:val="00A86058"/>
    <w:rsid w:val="00AB3A73"/>
    <w:rsid w:val="00AB5E63"/>
    <w:rsid w:val="00AF0067"/>
    <w:rsid w:val="00B17C28"/>
    <w:rsid w:val="00B20DBF"/>
    <w:rsid w:val="00B22F0D"/>
    <w:rsid w:val="00B328D9"/>
    <w:rsid w:val="00B53E61"/>
    <w:rsid w:val="00B77240"/>
    <w:rsid w:val="00B86191"/>
    <w:rsid w:val="00B95C7B"/>
    <w:rsid w:val="00B9648D"/>
    <w:rsid w:val="00BC5A49"/>
    <w:rsid w:val="00BD099D"/>
    <w:rsid w:val="00BE78C3"/>
    <w:rsid w:val="00C173ED"/>
    <w:rsid w:val="00C35B8C"/>
    <w:rsid w:val="00C44F02"/>
    <w:rsid w:val="00C46B0F"/>
    <w:rsid w:val="00C503B4"/>
    <w:rsid w:val="00C510D1"/>
    <w:rsid w:val="00C66971"/>
    <w:rsid w:val="00C80CBE"/>
    <w:rsid w:val="00CA065C"/>
    <w:rsid w:val="00D2485F"/>
    <w:rsid w:val="00D262D4"/>
    <w:rsid w:val="00D636C4"/>
    <w:rsid w:val="00D804DB"/>
    <w:rsid w:val="00D846A6"/>
    <w:rsid w:val="00D87C86"/>
    <w:rsid w:val="00D934BA"/>
    <w:rsid w:val="00DA5005"/>
    <w:rsid w:val="00DB0A0A"/>
    <w:rsid w:val="00DC40A0"/>
    <w:rsid w:val="00DF7B5F"/>
    <w:rsid w:val="00E330F3"/>
    <w:rsid w:val="00E53BA8"/>
    <w:rsid w:val="00E839E0"/>
    <w:rsid w:val="00E85B29"/>
    <w:rsid w:val="00E9372F"/>
    <w:rsid w:val="00EA027D"/>
    <w:rsid w:val="00EA56F1"/>
    <w:rsid w:val="00EC0795"/>
    <w:rsid w:val="00EF4E35"/>
    <w:rsid w:val="00F55E3D"/>
    <w:rsid w:val="00F625BF"/>
    <w:rsid w:val="00FB0935"/>
    <w:rsid w:val="00FB38EA"/>
    <w:rsid w:val="00FC6922"/>
    <w:rsid w:val="00FD72EE"/>
    <w:rsid w:val="00FF21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88AF"/>
  <w15:chartTrackingRefBased/>
  <w15:docId w15:val="{B9F78F49-4F04-48BE-8D46-37BD359A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72F"/>
    <w:pPr>
      <w:spacing w:line="256" w:lineRule="auto"/>
    </w:pPr>
    <w:rPr>
      <w:rFonts w:ascii="Calibri" w:eastAsia="Calibri" w:hAnsi="Calibri" w:cs="Tung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72F"/>
    <w:rPr>
      <w:rFonts w:ascii="Calibri" w:eastAsia="Calibri" w:hAnsi="Calibri" w:cs="Tunga"/>
    </w:rPr>
  </w:style>
  <w:style w:type="paragraph" w:styleId="Footer">
    <w:name w:val="footer"/>
    <w:basedOn w:val="Normal"/>
    <w:link w:val="FooterChar"/>
    <w:uiPriority w:val="99"/>
    <w:unhideWhenUsed/>
    <w:rsid w:val="00E93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72F"/>
    <w:rPr>
      <w:rFonts w:ascii="Calibri" w:eastAsia="Calibri" w:hAnsi="Calibri" w:cs="Tunga"/>
    </w:rPr>
  </w:style>
  <w:style w:type="paragraph" w:styleId="ListParagraph">
    <w:name w:val="List Paragraph"/>
    <w:basedOn w:val="Normal"/>
    <w:uiPriority w:val="34"/>
    <w:qFormat/>
    <w:rsid w:val="00A05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2516">
      <w:bodyDiv w:val="1"/>
      <w:marLeft w:val="0"/>
      <w:marRight w:val="0"/>
      <w:marTop w:val="0"/>
      <w:marBottom w:val="0"/>
      <w:divBdr>
        <w:top w:val="none" w:sz="0" w:space="0" w:color="auto"/>
        <w:left w:val="none" w:sz="0" w:space="0" w:color="auto"/>
        <w:bottom w:val="none" w:sz="0" w:space="0" w:color="auto"/>
        <w:right w:val="none" w:sz="0" w:space="0" w:color="auto"/>
      </w:divBdr>
      <w:divsChild>
        <w:div w:id="468405388">
          <w:marLeft w:val="0"/>
          <w:marRight w:val="0"/>
          <w:marTop w:val="0"/>
          <w:marBottom w:val="0"/>
          <w:divBdr>
            <w:top w:val="single" w:sz="2" w:space="0" w:color="D9D9E3"/>
            <w:left w:val="single" w:sz="2" w:space="0" w:color="D9D9E3"/>
            <w:bottom w:val="single" w:sz="2" w:space="0" w:color="D9D9E3"/>
            <w:right w:val="single" w:sz="2" w:space="0" w:color="D9D9E3"/>
          </w:divBdr>
          <w:divsChild>
            <w:div w:id="929317686">
              <w:marLeft w:val="0"/>
              <w:marRight w:val="0"/>
              <w:marTop w:val="100"/>
              <w:marBottom w:val="100"/>
              <w:divBdr>
                <w:top w:val="single" w:sz="2" w:space="0" w:color="D9D9E3"/>
                <w:left w:val="single" w:sz="2" w:space="0" w:color="D9D9E3"/>
                <w:bottom w:val="single" w:sz="2" w:space="0" w:color="D9D9E3"/>
                <w:right w:val="single" w:sz="2" w:space="0" w:color="D9D9E3"/>
              </w:divBdr>
              <w:divsChild>
                <w:div w:id="164128873">
                  <w:marLeft w:val="0"/>
                  <w:marRight w:val="0"/>
                  <w:marTop w:val="0"/>
                  <w:marBottom w:val="0"/>
                  <w:divBdr>
                    <w:top w:val="single" w:sz="2" w:space="0" w:color="D9D9E3"/>
                    <w:left w:val="single" w:sz="2" w:space="0" w:color="D9D9E3"/>
                    <w:bottom w:val="single" w:sz="2" w:space="0" w:color="D9D9E3"/>
                    <w:right w:val="single" w:sz="2" w:space="0" w:color="D9D9E3"/>
                  </w:divBdr>
                  <w:divsChild>
                    <w:div w:id="868762272">
                      <w:marLeft w:val="0"/>
                      <w:marRight w:val="0"/>
                      <w:marTop w:val="0"/>
                      <w:marBottom w:val="0"/>
                      <w:divBdr>
                        <w:top w:val="single" w:sz="2" w:space="0" w:color="D9D9E3"/>
                        <w:left w:val="single" w:sz="2" w:space="0" w:color="D9D9E3"/>
                        <w:bottom w:val="single" w:sz="2" w:space="0" w:color="D9D9E3"/>
                        <w:right w:val="single" w:sz="2" w:space="0" w:color="D9D9E3"/>
                      </w:divBdr>
                      <w:divsChild>
                        <w:div w:id="1636252767">
                          <w:marLeft w:val="0"/>
                          <w:marRight w:val="0"/>
                          <w:marTop w:val="0"/>
                          <w:marBottom w:val="0"/>
                          <w:divBdr>
                            <w:top w:val="single" w:sz="2" w:space="0" w:color="D9D9E3"/>
                            <w:left w:val="single" w:sz="2" w:space="0" w:color="D9D9E3"/>
                            <w:bottom w:val="single" w:sz="2" w:space="0" w:color="D9D9E3"/>
                            <w:right w:val="single" w:sz="2" w:space="0" w:color="D9D9E3"/>
                          </w:divBdr>
                          <w:divsChild>
                            <w:div w:id="797650366">
                              <w:marLeft w:val="0"/>
                              <w:marRight w:val="0"/>
                              <w:marTop w:val="0"/>
                              <w:marBottom w:val="0"/>
                              <w:divBdr>
                                <w:top w:val="single" w:sz="2" w:space="0" w:color="D9D9E3"/>
                                <w:left w:val="single" w:sz="2" w:space="0" w:color="D9D9E3"/>
                                <w:bottom w:val="single" w:sz="2" w:space="0" w:color="D9D9E3"/>
                                <w:right w:val="single" w:sz="2" w:space="0" w:color="D9D9E3"/>
                              </w:divBdr>
                              <w:divsChild>
                                <w:div w:id="1463377397">
                                  <w:marLeft w:val="0"/>
                                  <w:marRight w:val="0"/>
                                  <w:marTop w:val="0"/>
                                  <w:marBottom w:val="0"/>
                                  <w:divBdr>
                                    <w:top w:val="single" w:sz="2" w:space="0" w:color="D9D9E3"/>
                                    <w:left w:val="single" w:sz="2" w:space="0" w:color="D9D9E3"/>
                                    <w:bottom w:val="single" w:sz="2" w:space="0" w:color="D9D9E3"/>
                                    <w:right w:val="single" w:sz="2" w:space="0" w:color="D9D9E3"/>
                                  </w:divBdr>
                                  <w:divsChild>
                                    <w:div w:id="1802923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4512021">
      <w:bodyDiv w:val="1"/>
      <w:marLeft w:val="0"/>
      <w:marRight w:val="0"/>
      <w:marTop w:val="0"/>
      <w:marBottom w:val="0"/>
      <w:divBdr>
        <w:top w:val="none" w:sz="0" w:space="0" w:color="auto"/>
        <w:left w:val="none" w:sz="0" w:space="0" w:color="auto"/>
        <w:bottom w:val="none" w:sz="0" w:space="0" w:color="auto"/>
        <w:right w:val="none" w:sz="0" w:space="0" w:color="auto"/>
      </w:divBdr>
      <w:divsChild>
        <w:div w:id="232546497">
          <w:marLeft w:val="0"/>
          <w:marRight w:val="0"/>
          <w:marTop w:val="0"/>
          <w:marBottom w:val="0"/>
          <w:divBdr>
            <w:top w:val="single" w:sz="2" w:space="0" w:color="D9D9E3"/>
            <w:left w:val="single" w:sz="2" w:space="0" w:color="D9D9E3"/>
            <w:bottom w:val="single" w:sz="2" w:space="0" w:color="D9D9E3"/>
            <w:right w:val="single" w:sz="2" w:space="0" w:color="D9D9E3"/>
          </w:divBdr>
          <w:divsChild>
            <w:div w:id="686636964">
              <w:marLeft w:val="0"/>
              <w:marRight w:val="0"/>
              <w:marTop w:val="0"/>
              <w:marBottom w:val="0"/>
              <w:divBdr>
                <w:top w:val="single" w:sz="2" w:space="0" w:color="D9D9E3"/>
                <w:left w:val="single" w:sz="2" w:space="0" w:color="D9D9E3"/>
                <w:bottom w:val="single" w:sz="2" w:space="0" w:color="D9D9E3"/>
                <w:right w:val="single" w:sz="2" w:space="0" w:color="D9D9E3"/>
              </w:divBdr>
              <w:divsChild>
                <w:div w:id="1539706025">
                  <w:marLeft w:val="0"/>
                  <w:marRight w:val="0"/>
                  <w:marTop w:val="0"/>
                  <w:marBottom w:val="0"/>
                  <w:divBdr>
                    <w:top w:val="single" w:sz="2" w:space="0" w:color="D9D9E3"/>
                    <w:left w:val="single" w:sz="2" w:space="0" w:color="D9D9E3"/>
                    <w:bottom w:val="single" w:sz="2" w:space="0" w:color="D9D9E3"/>
                    <w:right w:val="single" w:sz="2" w:space="0" w:color="D9D9E3"/>
                  </w:divBdr>
                  <w:divsChild>
                    <w:div w:id="1050108764">
                      <w:marLeft w:val="0"/>
                      <w:marRight w:val="0"/>
                      <w:marTop w:val="0"/>
                      <w:marBottom w:val="0"/>
                      <w:divBdr>
                        <w:top w:val="single" w:sz="2" w:space="0" w:color="D9D9E3"/>
                        <w:left w:val="single" w:sz="2" w:space="0" w:color="D9D9E3"/>
                        <w:bottom w:val="single" w:sz="2" w:space="0" w:color="D9D9E3"/>
                        <w:right w:val="single" w:sz="2" w:space="0" w:color="D9D9E3"/>
                      </w:divBdr>
                      <w:divsChild>
                        <w:div w:id="1449737602">
                          <w:marLeft w:val="0"/>
                          <w:marRight w:val="0"/>
                          <w:marTop w:val="0"/>
                          <w:marBottom w:val="0"/>
                          <w:divBdr>
                            <w:top w:val="single" w:sz="2" w:space="0" w:color="D9D9E3"/>
                            <w:left w:val="single" w:sz="2" w:space="0" w:color="D9D9E3"/>
                            <w:bottom w:val="single" w:sz="2" w:space="0" w:color="D9D9E3"/>
                            <w:right w:val="single" w:sz="2" w:space="0" w:color="D9D9E3"/>
                          </w:divBdr>
                          <w:divsChild>
                            <w:div w:id="1059864823">
                              <w:marLeft w:val="0"/>
                              <w:marRight w:val="0"/>
                              <w:marTop w:val="100"/>
                              <w:marBottom w:val="100"/>
                              <w:divBdr>
                                <w:top w:val="single" w:sz="2" w:space="0" w:color="D9D9E3"/>
                                <w:left w:val="single" w:sz="2" w:space="0" w:color="D9D9E3"/>
                                <w:bottom w:val="single" w:sz="2" w:space="0" w:color="D9D9E3"/>
                                <w:right w:val="single" w:sz="2" w:space="0" w:color="D9D9E3"/>
                              </w:divBdr>
                              <w:divsChild>
                                <w:div w:id="1491486039">
                                  <w:marLeft w:val="0"/>
                                  <w:marRight w:val="0"/>
                                  <w:marTop w:val="0"/>
                                  <w:marBottom w:val="0"/>
                                  <w:divBdr>
                                    <w:top w:val="single" w:sz="2" w:space="0" w:color="D9D9E3"/>
                                    <w:left w:val="single" w:sz="2" w:space="0" w:color="D9D9E3"/>
                                    <w:bottom w:val="single" w:sz="2" w:space="0" w:color="D9D9E3"/>
                                    <w:right w:val="single" w:sz="2" w:space="0" w:color="D9D9E3"/>
                                  </w:divBdr>
                                  <w:divsChild>
                                    <w:div w:id="733969402">
                                      <w:marLeft w:val="0"/>
                                      <w:marRight w:val="0"/>
                                      <w:marTop w:val="0"/>
                                      <w:marBottom w:val="0"/>
                                      <w:divBdr>
                                        <w:top w:val="single" w:sz="2" w:space="0" w:color="D9D9E3"/>
                                        <w:left w:val="single" w:sz="2" w:space="0" w:color="D9D9E3"/>
                                        <w:bottom w:val="single" w:sz="2" w:space="0" w:color="D9D9E3"/>
                                        <w:right w:val="single" w:sz="2" w:space="0" w:color="D9D9E3"/>
                                      </w:divBdr>
                                      <w:divsChild>
                                        <w:div w:id="360667554">
                                          <w:marLeft w:val="0"/>
                                          <w:marRight w:val="0"/>
                                          <w:marTop w:val="0"/>
                                          <w:marBottom w:val="0"/>
                                          <w:divBdr>
                                            <w:top w:val="single" w:sz="2" w:space="0" w:color="D9D9E3"/>
                                            <w:left w:val="single" w:sz="2" w:space="0" w:color="D9D9E3"/>
                                            <w:bottom w:val="single" w:sz="2" w:space="0" w:color="D9D9E3"/>
                                            <w:right w:val="single" w:sz="2" w:space="0" w:color="D9D9E3"/>
                                          </w:divBdr>
                                          <w:divsChild>
                                            <w:div w:id="1382055138">
                                              <w:marLeft w:val="0"/>
                                              <w:marRight w:val="0"/>
                                              <w:marTop w:val="0"/>
                                              <w:marBottom w:val="0"/>
                                              <w:divBdr>
                                                <w:top w:val="single" w:sz="2" w:space="0" w:color="D9D9E3"/>
                                                <w:left w:val="single" w:sz="2" w:space="0" w:color="D9D9E3"/>
                                                <w:bottom w:val="single" w:sz="2" w:space="0" w:color="D9D9E3"/>
                                                <w:right w:val="single" w:sz="2" w:space="0" w:color="D9D9E3"/>
                                              </w:divBdr>
                                              <w:divsChild>
                                                <w:div w:id="1651208482">
                                                  <w:marLeft w:val="0"/>
                                                  <w:marRight w:val="0"/>
                                                  <w:marTop w:val="0"/>
                                                  <w:marBottom w:val="0"/>
                                                  <w:divBdr>
                                                    <w:top w:val="single" w:sz="2" w:space="0" w:color="D9D9E3"/>
                                                    <w:left w:val="single" w:sz="2" w:space="0" w:color="D9D9E3"/>
                                                    <w:bottom w:val="single" w:sz="2" w:space="0" w:color="D9D9E3"/>
                                                    <w:right w:val="single" w:sz="2" w:space="0" w:color="D9D9E3"/>
                                                  </w:divBdr>
                                                  <w:divsChild>
                                                    <w:div w:id="926571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07002740">
          <w:marLeft w:val="0"/>
          <w:marRight w:val="0"/>
          <w:marTop w:val="0"/>
          <w:marBottom w:val="0"/>
          <w:divBdr>
            <w:top w:val="none" w:sz="0" w:space="0" w:color="auto"/>
            <w:left w:val="none" w:sz="0" w:space="0" w:color="auto"/>
            <w:bottom w:val="none" w:sz="0" w:space="0" w:color="auto"/>
            <w:right w:val="none" w:sz="0" w:space="0" w:color="auto"/>
          </w:divBdr>
        </w:div>
      </w:divsChild>
    </w:div>
    <w:div w:id="412094434">
      <w:bodyDiv w:val="1"/>
      <w:marLeft w:val="0"/>
      <w:marRight w:val="0"/>
      <w:marTop w:val="0"/>
      <w:marBottom w:val="0"/>
      <w:divBdr>
        <w:top w:val="none" w:sz="0" w:space="0" w:color="auto"/>
        <w:left w:val="none" w:sz="0" w:space="0" w:color="auto"/>
        <w:bottom w:val="none" w:sz="0" w:space="0" w:color="auto"/>
        <w:right w:val="none" w:sz="0" w:space="0" w:color="auto"/>
      </w:divBdr>
      <w:divsChild>
        <w:div w:id="163277264">
          <w:marLeft w:val="0"/>
          <w:marRight w:val="0"/>
          <w:marTop w:val="0"/>
          <w:marBottom w:val="0"/>
          <w:divBdr>
            <w:top w:val="single" w:sz="2" w:space="0" w:color="E3E3E3"/>
            <w:left w:val="single" w:sz="2" w:space="0" w:color="E3E3E3"/>
            <w:bottom w:val="single" w:sz="2" w:space="0" w:color="E3E3E3"/>
            <w:right w:val="single" w:sz="2" w:space="0" w:color="E3E3E3"/>
          </w:divBdr>
          <w:divsChild>
            <w:div w:id="1501967224">
              <w:marLeft w:val="0"/>
              <w:marRight w:val="0"/>
              <w:marTop w:val="0"/>
              <w:marBottom w:val="0"/>
              <w:divBdr>
                <w:top w:val="single" w:sz="2" w:space="0" w:color="E3E3E3"/>
                <w:left w:val="single" w:sz="2" w:space="0" w:color="E3E3E3"/>
                <w:bottom w:val="single" w:sz="2" w:space="0" w:color="E3E3E3"/>
                <w:right w:val="single" w:sz="2" w:space="0" w:color="E3E3E3"/>
              </w:divBdr>
              <w:divsChild>
                <w:div w:id="735857348">
                  <w:marLeft w:val="0"/>
                  <w:marRight w:val="0"/>
                  <w:marTop w:val="0"/>
                  <w:marBottom w:val="0"/>
                  <w:divBdr>
                    <w:top w:val="single" w:sz="2" w:space="0" w:color="E3E3E3"/>
                    <w:left w:val="single" w:sz="2" w:space="0" w:color="E3E3E3"/>
                    <w:bottom w:val="single" w:sz="2" w:space="0" w:color="E3E3E3"/>
                    <w:right w:val="single" w:sz="2" w:space="0" w:color="E3E3E3"/>
                  </w:divBdr>
                  <w:divsChild>
                    <w:div w:id="2093744993">
                      <w:marLeft w:val="0"/>
                      <w:marRight w:val="0"/>
                      <w:marTop w:val="0"/>
                      <w:marBottom w:val="0"/>
                      <w:divBdr>
                        <w:top w:val="single" w:sz="2" w:space="0" w:color="E3E3E3"/>
                        <w:left w:val="single" w:sz="2" w:space="0" w:color="E3E3E3"/>
                        <w:bottom w:val="single" w:sz="2" w:space="0" w:color="E3E3E3"/>
                        <w:right w:val="single" w:sz="2" w:space="0" w:color="E3E3E3"/>
                      </w:divBdr>
                      <w:divsChild>
                        <w:div w:id="1033000499">
                          <w:marLeft w:val="0"/>
                          <w:marRight w:val="0"/>
                          <w:marTop w:val="0"/>
                          <w:marBottom w:val="0"/>
                          <w:divBdr>
                            <w:top w:val="single" w:sz="2" w:space="0" w:color="E3E3E3"/>
                            <w:left w:val="single" w:sz="2" w:space="0" w:color="E3E3E3"/>
                            <w:bottom w:val="single" w:sz="2" w:space="0" w:color="E3E3E3"/>
                            <w:right w:val="single" w:sz="2" w:space="0" w:color="E3E3E3"/>
                          </w:divBdr>
                          <w:divsChild>
                            <w:div w:id="668405015">
                              <w:marLeft w:val="0"/>
                              <w:marRight w:val="0"/>
                              <w:marTop w:val="100"/>
                              <w:marBottom w:val="100"/>
                              <w:divBdr>
                                <w:top w:val="single" w:sz="2" w:space="0" w:color="E3E3E3"/>
                                <w:left w:val="single" w:sz="2" w:space="0" w:color="E3E3E3"/>
                                <w:bottom w:val="single" w:sz="2" w:space="0" w:color="E3E3E3"/>
                                <w:right w:val="single" w:sz="2" w:space="0" w:color="E3E3E3"/>
                              </w:divBdr>
                              <w:divsChild>
                                <w:div w:id="925455660">
                                  <w:marLeft w:val="0"/>
                                  <w:marRight w:val="0"/>
                                  <w:marTop w:val="0"/>
                                  <w:marBottom w:val="0"/>
                                  <w:divBdr>
                                    <w:top w:val="single" w:sz="2" w:space="0" w:color="E3E3E3"/>
                                    <w:left w:val="single" w:sz="2" w:space="0" w:color="E3E3E3"/>
                                    <w:bottom w:val="single" w:sz="2" w:space="0" w:color="E3E3E3"/>
                                    <w:right w:val="single" w:sz="2" w:space="0" w:color="E3E3E3"/>
                                  </w:divBdr>
                                  <w:divsChild>
                                    <w:div w:id="1106541381">
                                      <w:marLeft w:val="0"/>
                                      <w:marRight w:val="0"/>
                                      <w:marTop w:val="0"/>
                                      <w:marBottom w:val="0"/>
                                      <w:divBdr>
                                        <w:top w:val="single" w:sz="2" w:space="0" w:color="E3E3E3"/>
                                        <w:left w:val="single" w:sz="2" w:space="0" w:color="E3E3E3"/>
                                        <w:bottom w:val="single" w:sz="2" w:space="0" w:color="E3E3E3"/>
                                        <w:right w:val="single" w:sz="2" w:space="0" w:color="E3E3E3"/>
                                      </w:divBdr>
                                      <w:divsChild>
                                        <w:div w:id="1215577608">
                                          <w:marLeft w:val="0"/>
                                          <w:marRight w:val="0"/>
                                          <w:marTop w:val="0"/>
                                          <w:marBottom w:val="0"/>
                                          <w:divBdr>
                                            <w:top w:val="single" w:sz="2" w:space="0" w:color="E3E3E3"/>
                                            <w:left w:val="single" w:sz="2" w:space="0" w:color="E3E3E3"/>
                                            <w:bottom w:val="single" w:sz="2" w:space="0" w:color="E3E3E3"/>
                                            <w:right w:val="single" w:sz="2" w:space="0" w:color="E3E3E3"/>
                                          </w:divBdr>
                                          <w:divsChild>
                                            <w:div w:id="579099649">
                                              <w:marLeft w:val="0"/>
                                              <w:marRight w:val="0"/>
                                              <w:marTop w:val="0"/>
                                              <w:marBottom w:val="0"/>
                                              <w:divBdr>
                                                <w:top w:val="single" w:sz="2" w:space="0" w:color="E3E3E3"/>
                                                <w:left w:val="single" w:sz="2" w:space="0" w:color="E3E3E3"/>
                                                <w:bottom w:val="single" w:sz="2" w:space="0" w:color="E3E3E3"/>
                                                <w:right w:val="single" w:sz="2" w:space="0" w:color="E3E3E3"/>
                                              </w:divBdr>
                                              <w:divsChild>
                                                <w:div w:id="981808916">
                                                  <w:marLeft w:val="0"/>
                                                  <w:marRight w:val="0"/>
                                                  <w:marTop w:val="0"/>
                                                  <w:marBottom w:val="0"/>
                                                  <w:divBdr>
                                                    <w:top w:val="single" w:sz="2" w:space="0" w:color="E3E3E3"/>
                                                    <w:left w:val="single" w:sz="2" w:space="0" w:color="E3E3E3"/>
                                                    <w:bottom w:val="single" w:sz="2" w:space="0" w:color="E3E3E3"/>
                                                    <w:right w:val="single" w:sz="2" w:space="0" w:color="E3E3E3"/>
                                                  </w:divBdr>
                                                  <w:divsChild>
                                                    <w:div w:id="9105754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01765892">
          <w:marLeft w:val="0"/>
          <w:marRight w:val="0"/>
          <w:marTop w:val="0"/>
          <w:marBottom w:val="0"/>
          <w:divBdr>
            <w:top w:val="none" w:sz="0" w:space="0" w:color="auto"/>
            <w:left w:val="none" w:sz="0" w:space="0" w:color="auto"/>
            <w:bottom w:val="none" w:sz="0" w:space="0" w:color="auto"/>
            <w:right w:val="none" w:sz="0" w:space="0" w:color="auto"/>
          </w:divBdr>
        </w:div>
      </w:divsChild>
    </w:div>
    <w:div w:id="568881107">
      <w:bodyDiv w:val="1"/>
      <w:marLeft w:val="0"/>
      <w:marRight w:val="0"/>
      <w:marTop w:val="0"/>
      <w:marBottom w:val="0"/>
      <w:divBdr>
        <w:top w:val="none" w:sz="0" w:space="0" w:color="auto"/>
        <w:left w:val="none" w:sz="0" w:space="0" w:color="auto"/>
        <w:bottom w:val="none" w:sz="0" w:space="0" w:color="auto"/>
        <w:right w:val="none" w:sz="0" w:space="0" w:color="auto"/>
      </w:divBdr>
    </w:div>
    <w:div w:id="767770454">
      <w:bodyDiv w:val="1"/>
      <w:marLeft w:val="0"/>
      <w:marRight w:val="0"/>
      <w:marTop w:val="0"/>
      <w:marBottom w:val="0"/>
      <w:divBdr>
        <w:top w:val="none" w:sz="0" w:space="0" w:color="auto"/>
        <w:left w:val="none" w:sz="0" w:space="0" w:color="auto"/>
        <w:bottom w:val="none" w:sz="0" w:space="0" w:color="auto"/>
        <w:right w:val="none" w:sz="0" w:space="0" w:color="auto"/>
      </w:divBdr>
      <w:divsChild>
        <w:div w:id="2101413334">
          <w:marLeft w:val="0"/>
          <w:marRight w:val="0"/>
          <w:marTop w:val="0"/>
          <w:marBottom w:val="0"/>
          <w:divBdr>
            <w:top w:val="single" w:sz="2" w:space="0" w:color="D9D9E3"/>
            <w:left w:val="single" w:sz="2" w:space="0" w:color="D9D9E3"/>
            <w:bottom w:val="single" w:sz="2" w:space="0" w:color="D9D9E3"/>
            <w:right w:val="single" w:sz="2" w:space="0" w:color="D9D9E3"/>
          </w:divBdr>
          <w:divsChild>
            <w:div w:id="2099205943">
              <w:marLeft w:val="0"/>
              <w:marRight w:val="0"/>
              <w:marTop w:val="0"/>
              <w:marBottom w:val="0"/>
              <w:divBdr>
                <w:top w:val="single" w:sz="2" w:space="0" w:color="D9D9E3"/>
                <w:left w:val="single" w:sz="2" w:space="0" w:color="D9D9E3"/>
                <w:bottom w:val="single" w:sz="2" w:space="0" w:color="D9D9E3"/>
                <w:right w:val="single" w:sz="2" w:space="0" w:color="D9D9E3"/>
              </w:divBdr>
              <w:divsChild>
                <w:div w:id="468207821">
                  <w:marLeft w:val="0"/>
                  <w:marRight w:val="0"/>
                  <w:marTop w:val="0"/>
                  <w:marBottom w:val="0"/>
                  <w:divBdr>
                    <w:top w:val="single" w:sz="2" w:space="0" w:color="D9D9E3"/>
                    <w:left w:val="single" w:sz="2" w:space="0" w:color="D9D9E3"/>
                    <w:bottom w:val="single" w:sz="2" w:space="0" w:color="D9D9E3"/>
                    <w:right w:val="single" w:sz="2" w:space="0" w:color="D9D9E3"/>
                  </w:divBdr>
                  <w:divsChild>
                    <w:div w:id="1163472893">
                      <w:marLeft w:val="0"/>
                      <w:marRight w:val="0"/>
                      <w:marTop w:val="0"/>
                      <w:marBottom w:val="0"/>
                      <w:divBdr>
                        <w:top w:val="single" w:sz="2" w:space="0" w:color="D9D9E3"/>
                        <w:left w:val="single" w:sz="2" w:space="0" w:color="D9D9E3"/>
                        <w:bottom w:val="single" w:sz="2" w:space="0" w:color="D9D9E3"/>
                        <w:right w:val="single" w:sz="2" w:space="0" w:color="D9D9E3"/>
                      </w:divBdr>
                      <w:divsChild>
                        <w:div w:id="803542069">
                          <w:marLeft w:val="0"/>
                          <w:marRight w:val="0"/>
                          <w:marTop w:val="0"/>
                          <w:marBottom w:val="0"/>
                          <w:divBdr>
                            <w:top w:val="single" w:sz="2" w:space="0" w:color="D9D9E3"/>
                            <w:left w:val="single" w:sz="2" w:space="0" w:color="D9D9E3"/>
                            <w:bottom w:val="single" w:sz="2" w:space="0" w:color="D9D9E3"/>
                            <w:right w:val="single" w:sz="2" w:space="0" w:color="D9D9E3"/>
                          </w:divBdr>
                          <w:divsChild>
                            <w:div w:id="768353904">
                              <w:marLeft w:val="0"/>
                              <w:marRight w:val="0"/>
                              <w:marTop w:val="100"/>
                              <w:marBottom w:val="100"/>
                              <w:divBdr>
                                <w:top w:val="single" w:sz="2" w:space="0" w:color="D9D9E3"/>
                                <w:left w:val="single" w:sz="2" w:space="0" w:color="D9D9E3"/>
                                <w:bottom w:val="single" w:sz="2" w:space="0" w:color="D9D9E3"/>
                                <w:right w:val="single" w:sz="2" w:space="0" w:color="D9D9E3"/>
                              </w:divBdr>
                              <w:divsChild>
                                <w:div w:id="670327803">
                                  <w:marLeft w:val="0"/>
                                  <w:marRight w:val="0"/>
                                  <w:marTop w:val="0"/>
                                  <w:marBottom w:val="0"/>
                                  <w:divBdr>
                                    <w:top w:val="single" w:sz="2" w:space="0" w:color="D9D9E3"/>
                                    <w:left w:val="single" w:sz="2" w:space="0" w:color="D9D9E3"/>
                                    <w:bottom w:val="single" w:sz="2" w:space="0" w:color="D9D9E3"/>
                                    <w:right w:val="single" w:sz="2" w:space="0" w:color="D9D9E3"/>
                                  </w:divBdr>
                                  <w:divsChild>
                                    <w:div w:id="1414740193">
                                      <w:marLeft w:val="0"/>
                                      <w:marRight w:val="0"/>
                                      <w:marTop w:val="0"/>
                                      <w:marBottom w:val="0"/>
                                      <w:divBdr>
                                        <w:top w:val="single" w:sz="2" w:space="0" w:color="D9D9E3"/>
                                        <w:left w:val="single" w:sz="2" w:space="0" w:color="D9D9E3"/>
                                        <w:bottom w:val="single" w:sz="2" w:space="0" w:color="D9D9E3"/>
                                        <w:right w:val="single" w:sz="2" w:space="0" w:color="D9D9E3"/>
                                      </w:divBdr>
                                      <w:divsChild>
                                        <w:div w:id="1454012493">
                                          <w:marLeft w:val="0"/>
                                          <w:marRight w:val="0"/>
                                          <w:marTop w:val="0"/>
                                          <w:marBottom w:val="0"/>
                                          <w:divBdr>
                                            <w:top w:val="single" w:sz="2" w:space="0" w:color="D9D9E3"/>
                                            <w:left w:val="single" w:sz="2" w:space="0" w:color="D9D9E3"/>
                                            <w:bottom w:val="single" w:sz="2" w:space="0" w:color="D9D9E3"/>
                                            <w:right w:val="single" w:sz="2" w:space="0" w:color="D9D9E3"/>
                                          </w:divBdr>
                                          <w:divsChild>
                                            <w:div w:id="65147727">
                                              <w:marLeft w:val="0"/>
                                              <w:marRight w:val="0"/>
                                              <w:marTop w:val="0"/>
                                              <w:marBottom w:val="0"/>
                                              <w:divBdr>
                                                <w:top w:val="single" w:sz="2" w:space="0" w:color="D9D9E3"/>
                                                <w:left w:val="single" w:sz="2" w:space="0" w:color="D9D9E3"/>
                                                <w:bottom w:val="single" w:sz="2" w:space="0" w:color="D9D9E3"/>
                                                <w:right w:val="single" w:sz="2" w:space="0" w:color="D9D9E3"/>
                                              </w:divBdr>
                                              <w:divsChild>
                                                <w:div w:id="1504930386">
                                                  <w:marLeft w:val="0"/>
                                                  <w:marRight w:val="0"/>
                                                  <w:marTop w:val="0"/>
                                                  <w:marBottom w:val="0"/>
                                                  <w:divBdr>
                                                    <w:top w:val="single" w:sz="2" w:space="0" w:color="D9D9E3"/>
                                                    <w:left w:val="single" w:sz="2" w:space="0" w:color="D9D9E3"/>
                                                    <w:bottom w:val="single" w:sz="2" w:space="0" w:color="D9D9E3"/>
                                                    <w:right w:val="single" w:sz="2" w:space="0" w:color="D9D9E3"/>
                                                  </w:divBdr>
                                                  <w:divsChild>
                                                    <w:div w:id="2105296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48477771">
          <w:marLeft w:val="0"/>
          <w:marRight w:val="0"/>
          <w:marTop w:val="0"/>
          <w:marBottom w:val="0"/>
          <w:divBdr>
            <w:top w:val="none" w:sz="0" w:space="0" w:color="auto"/>
            <w:left w:val="none" w:sz="0" w:space="0" w:color="auto"/>
            <w:bottom w:val="none" w:sz="0" w:space="0" w:color="auto"/>
            <w:right w:val="none" w:sz="0" w:space="0" w:color="auto"/>
          </w:divBdr>
        </w:div>
      </w:divsChild>
    </w:div>
    <w:div w:id="899751940">
      <w:bodyDiv w:val="1"/>
      <w:marLeft w:val="0"/>
      <w:marRight w:val="0"/>
      <w:marTop w:val="0"/>
      <w:marBottom w:val="0"/>
      <w:divBdr>
        <w:top w:val="none" w:sz="0" w:space="0" w:color="auto"/>
        <w:left w:val="none" w:sz="0" w:space="0" w:color="auto"/>
        <w:bottom w:val="none" w:sz="0" w:space="0" w:color="auto"/>
        <w:right w:val="none" w:sz="0" w:space="0" w:color="auto"/>
      </w:divBdr>
      <w:divsChild>
        <w:div w:id="1722166238">
          <w:marLeft w:val="0"/>
          <w:marRight w:val="0"/>
          <w:marTop w:val="0"/>
          <w:marBottom w:val="0"/>
          <w:divBdr>
            <w:top w:val="single" w:sz="2" w:space="0" w:color="D9D9E3"/>
            <w:left w:val="single" w:sz="2" w:space="0" w:color="D9D9E3"/>
            <w:bottom w:val="single" w:sz="2" w:space="0" w:color="D9D9E3"/>
            <w:right w:val="single" w:sz="2" w:space="0" w:color="D9D9E3"/>
          </w:divBdr>
          <w:divsChild>
            <w:div w:id="636108720">
              <w:marLeft w:val="0"/>
              <w:marRight w:val="0"/>
              <w:marTop w:val="0"/>
              <w:marBottom w:val="0"/>
              <w:divBdr>
                <w:top w:val="single" w:sz="2" w:space="0" w:color="D9D9E3"/>
                <w:left w:val="single" w:sz="2" w:space="0" w:color="D9D9E3"/>
                <w:bottom w:val="single" w:sz="2" w:space="0" w:color="D9D9E3"/>
                <w:right w:val="single" w:sz="2" w:space="0" w:color="D9D9E3"/>
              </w:divBdr>
              <w:divsChild>
                <w:div w:id="2050180298">
                  <w:marLeft w:val="0"/>
                  <w:marRight w:val="0"/>
                  <w:marTop w:val="0"/>
                  <w:marBottom w:val="0"/>
                  <w:divBdr>
                    <w:top w:val="single" w:sz="2" w:space="0" w:color="D9D9E3"/>
                    <w:left w:val="single" w:sz="2" w:space="0" w:color="D9D9E3"/>
                    <w:bottom w:val="single" w:sz="2" w:space="0" w:color="D9D9E3"/>
                    <w:right w:val="single" w:sz="2" w:space="0" w:color="D9D9E3"/>
                  </w:divBdr>
                  <w:divsChild>
                    <w:div w:id="598031194">
                      <w:marLeft w:val="0"/>
                      <w:marRight w:val="0"/>
                      <w:marTop w:val="0"/>
                      <w:marBottom w:val="0"/>
                      <w:divBdr>
                        <w:top w:val="single" w:sz="2" w:space="0" w:color="D9D9E3"/>
                        <w:left w:val="single" w:sz="2" w:space="0" w:color="D9D9E3"/>
                        <w:bottom w:val="single" w:sz="2" w:space="0" w:color="D9D9E3"/>
                        <w:right w:val="single" w:sz="2" w:space="0" w:color="D9D9E3"/>
                      </w:divBdr>
                      <w:divsChild>
                        <w:div w:id="1028675925">
                          <w:marLeft w:val="0"/>
                          <w:marRight w:val="0"/>
                          <w:marTop w:val="0"/>
                          <w:marBottom w:val="0"/>
                          <w:divBdr>
                            <w:top w:val="single" w:sz="2" w:space="0" w:color="D9D9E3"/>
                            <w:left w:val="single" w:sz="2" w:space="0" w:color="D9D9E3"/>
                            <w:bottom w:val="single" w:sz="2" w:space="0" w:color="D9D9E3"/>
                            <w:right w:val="single" w:sz="2" w:space="0" w:color="D9D9E3"/>
                          </w:divBdr>
                          <w:divsChild>
                            <w:div w:id="10563155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77354237">
                                  <w:marLeft w:val="0"/>
                                  <w:marRight w:val="0"/>
                                  <w:marTop w:val="0"/>
                                  <w:marBottom w:val="0"/>
                                  <w:divBdr>
                                    <w:top w:val="single" w:sz="2" w:space="0" w:color="D9D9E3"/>
                                    <w:left w:val="single" w:sz="2" w:space="0" w:color="D9D9E3"/>
                                    <w:bottom w:val="single" w:sz="2" w:space="0" w:color="D9D9E3"/>
                                    <w:right w:val="single" w:sz="2" w:space="0" w:color="D9D9E3"/>
                                  </w:divBdr>
                                  <w:divsChild>
                                    <w:div w:id="1120879283">
                                      <w:marLeft w:val="0"/>
                                      <w:marRight w:val="0"/>
                                      <w:marTop w:val="0"/>
                                      <w:marBottom w:val="0"/>
                                      <w:divBdr>
                                        <w:top w:val="single" w:sz="2" w:space="0" w:color="D9D9E3"/>
                                        <w:left w:val="single" w:sz="2" w:space="0" w:color="D9D9E3"/>
                                        <w:bottom w:val="single" w:sz="2" w:space="0" w:color="D9D9E3"/>
                                        <w:right w:val="single" w:sz="2" w:space="0" w:color="D9D9E3"/>
                                      </w:divBdr>
                                      <w:divsChild>
                                        <w:div w:id="1968318729">
                                          <w:marLeft w:val="0"/>
                                          <w:marRight w:val="0"/>
                                          <w:marTop w:val="0"/>
                                          <w:marBottom w:val="0"/>
                                          <w:divBdr>
                                            <w:top w:val="single" w:sz="2" w:space="0" w:color="D9D9E3"/>
                                            <w:left w:val="single" w:sz="2" w:space="0" w:color="D9D9E3"/>
                                            <w:bottom w:val="single" w:sz="2" w:space="0" w:color="D9D9E3"/>
                                            <w:right w:val="single" w:sz="2" w:space="0" w:color="D9D9E3"/>
                                          </w:divBdr>
                                          <w:divsChild>
                                            <w:div w:id="2103212163">
                                              <w:marLeft w:val="0"/>
                                              <w:marRight w:val="0"/>
                                              <w:marTop w:val="0"/>
                                              <w:marBottom w:val="0"/>
                                              <w:divBdr>
                                                <w:top w:val="single" w:sz="2" w:space="0" w:color="D9D9E3"/>
                                                <w:left w:val="single" w:sz="2" w:space="0" w:color="D9D9E3"/>
                                                <w:bottom w:val="single" w:sz="2" w:space="0" w:color="D9D9E3"/>
                                                <w:right w:val="single" w:sz="2" w:space="0" w:color="D9D9E3"/>
                                              </w:divBdr>
                                              <w:divsChild>
                                                <w:div w:id="1861309516">
                                                  <w:marLeft w:val="0"/>
                                                  <w:marRight w:val="0"/>
                                                  <w:marTop w:val="0"/>
                                                  <w:marBottom w:val="0"/>
                                                  <w:divBdr>
                                                    <w:top w:val="single" w:sz="2" w:space="0" w:color="D9D9E3"/>
                                                    <w:left w:val="single" w:sz="2" w:space="0" w:color="D9D9E3"/>
                                                    <w:bottom w:val="single" w:sz="2" w:space="0" w:color="D9D9E3"/>
                                                    <w:right w:val="single" w:sz="2" w:space="0" w:color="D9D9E3"/>
                                                  </w:divBdr>
                                                  <w:divsChild>
                                                    <w:div w:id="3368099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85250181">
          <w:marLeft w:val="0"/>
          <w:marRight w:val="0"/>
          <w:marTop w:val="0"/>
          <w:marBottom w:val="0"/>
          <w:divBdr>
            <w:top w:val="none" w:sz="0" w:space="0" w:color="auto"/>
            <w:left w:val="none" w:sz="0" w:space="0" w:color="auto"/>
            <w:bottom w:val="none" w:sz="0" w:space="0" w:color="auto"/>
            <w:right w:val="none" w:sz="0" w:space="0" w:color="auto"/>
          </w:divBdr>
        </w:div>
      </w:divsChild>
    </w:div>
    <w:div w:id="908004235">
      <w:bodyDiv w:val="1"/>
      <w:marLeft w:val="0"/>
      <w:marRight w:val="0"/>
      <w:marTop w:val="0"/>
      <w:marBottom w:val="0"/>
      <w:divBdr>
        <w:top w:val="none" w:sz="0" w:space="0" w:color="auto"/>
        <w:left w:val="none" w:sz="0" w:space="0" w:color="auto"/>
        <w:bottom w:val="none" w:sz="0" w:space="0" w:color="auto"/>
        <w:right w:val="none" w:sz="0" w:space="0" w:color="auto"/>
      </w:divBdr>
      <w:divsChild>
        <w:div w:id="40132536">
          <w:marLeft w:val="0"/>
          <w:marRight w:val="0"/>
          <w:marTop w:val="0"/>
          <w:marBottom w:val="0"/>
          <w:divBdr>
            <w:top w:val="single" w:sz="2" w:space="0" w:color="D9D9E3"/>
            <w:left w:val="single" w:sz="2" w:space="0" w:color="D9D9E3"/>
            <w:bottom w:val="single" w:sz="2" w:space="0" w:color="D9D9E3"/>
            <w:right w:val="single" w:sz="2" w:space="0" w:color="D9D9E3"/>
          </w:divBdr>
          <w:divsChild>
            <w:div w:id="977416272">
              <w:marLeft w:val="0"/>
              <w:marRight w:val="0"/>
              <w:marTop w:val="0"/>
              <w:marBottom w:val="0"/>
              <w:divBdr>
                <w:top w:val="single" w:sz="2" w:space="0" w:color="D9D9E3"/>
                <w:left w:val="single" w:sz="2" w:space="0" w:color="D9D9E3"/>
                <w:bottom w:val="single" w:sz="2" w:space="0" w:color="D9D9E3"/>
                <w:right w:val="single" w:sz="2" w:space="0" w:color="D9D9E3"/>
              </w:divBdr>
              <w:divsChild>
                <w:div w:id="1530728364">
                  <w:marLeft w:val="0"/>
                  <w:marRight w:val="0"/>
                  <w:marTop w:val="0"/>
                  <w:marBottom w:val="0"/>
                  <w:divBdr>
                    <w:top w:val="single" w:sz="2" w:space="0" w:color="D9D9E3"/>
                    <w:left w:val="single" w:sz="2" w:space="0" w:color="D9D9E3"/>
                    <w:bottom w:val="single" w:sz="2" w:space="0" w:color="D9D9E3"/>
                    <w:right w:val="single" w:sz="2" w:space="0" w:color="D9D9E3"/>
                  </w:divBdr>
                  <w:divsChild>
                    <w:div w:id="1582255715">
                      <w:marLeft w:val="0"/>
                      <w:marRight w:val="0"/>
                      <w:marTop w:val="0"/>
                      <w:marBottom w:val="0"/>
                      <w:divBdr>
                        <w:top w:val="single" w:sz="2" w:space="0" w:color="D9D9E3"/>
                        <w:left w:val="single" w:sz="2" w:space="0" w:color="D9D9E3"/>
                        <w:bottom w:val="single" w:sz="2" w:space="0" w:color="D9D9E3"/>
                        <w:right w:val="single" w:sz="2" w:space="0" w:color="D9D9E3"/>
                      </w:divBdr>
                      <w:divsChild>
                        <w:div w:id="452099607">
                          <w:marLeft w:val="0"/>
                          <w:marRight w:val="0"/>
                          <w:marTop w:val="0"/>
                          <w:marBottom w:val="0"/>
                          <w:divBdr>
                            <w:top w:val="single" w:sz="2" w:space="0" w:color="D9D9E3"/>
                            <w:left w:val="single" w:sz="2" w:space="0" w:color="D9D9E3"/>
                            <w:bottom w:val="single" w:sz="2" w:space="0" w:color="D9D9E3"/>
                            <w:right w:val="single" w:sz="2" w:space="0" w:color="D9D9E3"/>
                          </w:divBdr>
                          <w:divsChild>
                            <w:div w:id="868177630">
                              <w:marLeft w:val="0"/>
                              <w:marRight w:val="0"/>
                              <w:marTop w:val="100"/>
                              <w:marBottom w:val="100"/>
                              <w:divBdr>
                                <w:top w:val="single" w:sz="2" w:space="0" w:color="D9D9E3"/>
                                <w:left w:val="single" w:sz="2" w:space="0" w:color="D9D9E3"/>
                                <w:bottom w:val="single" w:sz="2" w:space="0" w:color="D9D9E3"/>
                                <w:right w:val="single" w:sz="2" w:space="0" w:color="D9D9E3"/>
                              </w:divBdr>
                              <w:divsChild>
                                <w:div w:id="534974483">
                                  <w:marLeft w:val="0"/>
                                  <w:marRight w:val="0"/>
                                  <w:marTop w:val="0"/>
                                  <w:marBottom w:val="0"/>
                                  <w:divBdr>
                                    <w:top w:val="single" w:sz="2" w:space="0" w:color="D9D9E3"/>
                                    <w:left w:val="single" w:sz="2" w:space="0" w:color="D9D9E3"/>
                                    <w:bottom w:val="single" w:sz="2" w:space="0" w:color="D9D9E3"/>
                                    <w:right w:val="single" w:sz="2" w:space="0" w:color="D9D9E3"/>
                                  </w:divBdr>
                                  <w:divsChild>
                                    <w:div w:id="280655077">
                                      <w:marLeft w:val="0"/>
                                      <w:marRight w:val="0"/>
                                      <w:marTop w:val="0"/>
                                      <w:marBottom w:val="0"/>
                                      <w:divBdr>
                                        <w:top w:val="single" w:sz="2" w:space="0" w:color="D9D9E3"/>
                                        <w:left w:val="single" w:sz="2" w:space="0" w:color="D9D9E3"/>
                                        <w:bottom w:val="single" w:sz="2" w:space="0" w:color="D9D9E3"/>
                                        <w:right w:val="single" w:sz="2" w:space="0" w:color="D9D9E3"/>
                                      </w:divBdr>
                                      <w:divsChild>
                                        <w:div w:id="831214224">
                                          <w:marLeft w:val="0"/>
                                          <w:marRight w:val="0"/>
                                          <w:marTop w:val="0"/>
                                          <w:marBottom w:val="0"/>
                                          <w:divBdr>
                                            <w:top w:val="single" w:sz="2" w:space="0" w:color="D9D9E3"/>
                                            <w:left w:val="single" w:sz="2" w:space="0" w:color="D9D9E3"/>
                                            <w:bottom w:val="single" w:sz="2" w:space="0" w:color="D9D9E3"/>
                                            <w:right w:val="single" w:sz="2" w:space="0" w:color="D9D9E3"/>
                                          </w:divBdr>
                                          <w:divsChild>
                                            <w:div w:id="764348404">
                                              <w:marLeft w:val="0"/>
                                              <w:marRight w:val="0"/>
                                              <w:marTop w:val="0"/>
                                              <w:marBottom w:val="0"/>
                                              <w:divBdr>
                                                <w:top w:val="single" w:sz="2" w:space="0" w:color="D9D9E3"/>
                                                <w:left w:val="single" w:sz="2" w:space="0" w:color="D9D9E3"/>
                                                <w:bottom w:val="single" w:sz="2" w:space="0" w:color="D9D9E3"/>
                                                <w:right w:val="single" w:sz="2" w:space="0" w:color="D9D9E3"/>
                                              </w:divBdr>
                                              <w:divsChild>
                                                <w:div w:id="1544831976">
                                                  <w:marLeft w:val="0"/>
                                                  <w:marRight w:val="0"/>
                                                  <w:marTop w:val="0"/>
                                                  <w:marBottom w:val="0"/>
                                                  <w:divBdr>
                                                    <w:top w:val="single" w:sz="2" w:space="0" w:color="D9D9E3"/>
                                                    <w:left w:val="single" w:sz="2" w:space="0" w:color="D9D9E3"/>
                                                    <w:bottom w:val="single" w:sz="2" w:space="0" w:color="D9D9E3"/>
                                                    <w:right w:val="single" w:sz="2" w:space="0" w:color="D9D9E3"/>
                                                  </w:divBdr>
                                                  <w:divsChild>
                                                    <w:div w:id="765735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14151896">
          <w:marLeft w:val="0"/>
          <w:marRight w:val="0"/>
          <w:marTop w:val="0"/>
          <w:marBottom w:val="0"/>
          <w:divBdr>
            <w:top w:val="none" w:sz="0" w:space="0" w:color="auto"/>
            <w:left w:val="none" w:sz="0" w:space="0" w:color="auto"/>
            <w:bottom w:val="none" w:sz="0" w:space="0" w:color="auto"/>
            <w:right w:val="none" w:sz="0" w:space="0" w:color="auto"/>
          </w:divBdr>
        </w:div>
      </w:divsChild>
    </w:div>
    <w:div w:id="1158183073">
      <w:bodyDiv w:val="1"/>
      <w:marLeft w:val="0"/>
      <w:marRight w:val="0"/>
      <w:marTop w:val="0"/>
      <w:marBottom w:val="0"/>
      <w:divBdr>
        <w:top w:val="none" w:sz="0" w:space="0" w:color="auto"/>
        <w:left w:val="none" w:sz="0" w:space="0" w:color="auto"/>
        <w:bottom w:val="none" w:sz="0" w:space="0" w:color="auto"/>
        <w:right w:val="none" w:sz="0" w:space="0" w:color="auto"/>
      </w:divBdr>
      <w:divsChild>
        <w:div w:id="1897933544">
          <w:marLeft w:val="0"/>
          <w:marRight w:val="0"/>
          <w:marTop w:val="0"/>
          <w:marBottom w:val="0"/>
          <w:divBdr>
            <w:top w:val="single" w:sz="2" w:space="0" w:color="D9D9E3"/>
            <w:left w:val="single" w:sz="2" w:space="0" w:color="D9D9E3"/>
            <w:bottom w:val="single" w:sz="2" w:space="0" w:color="D9D9E3"/>
            <w:right w:val="single" w:sz="2" w:space="0" w:color="D9D9E3"/>
          </w:divBdr>
          <w:divsChild>
            <w:div w:id="1803427915">
              <w:marLeft w:val="0"/>
              <w:marRight w:val="0"/>
              <w:marTop w:val="0"/>
              <w:marBottom w:val="0"/>
              <w:divBdr>
                <w:top w:val="single" w:sz="2" w:space="0" w:color="D9D9E3"/>
                <w:left w:val="single" w:sz="2" w:space="0" w:color="D9D9E3"/>
                <w:bottom w:val="single" w:sz="2" w:space="0" w:color="D9D9E3"/>
                <w:right w:val="single" w:sz="2" w:space="0" w:color="D9D9E3"/>
              </w:divBdr>
              <w:divsChild>
                <w:div w:id="568424739">
                  <w:marLeft w:val="0"/>
                  <w:marRight w:val="0"/>
                  <w:marTop w:val="0"/>
                  <w:marBottom w:val="0"/>
                  <w:divBdr>
                    <w:top w:val="single" w:sz="2" w:space="0" w:color="D9D9E3"/>
                    <w:left w:val="single" w:sz="2" w:space="0" w:color="D9D9E3"/>
                    <w:bottom w:val="single" w:sz="2" w:space="0" w:color="D9D9E3"/>
                    <w:right w:val="single" w:sz="2" w:space="0" w:color="D9D9E3"/>
                  </w:divBdr>
                  <w:divsChild>
                    <w:div w:id="651912940">
                      <w:marLeft w:val="0"/>
                      <w:marRight w:val="0"/>
                      <w:marTop w:val="0"/>
                      <w:marBottom w:val="0"/>
                      <w:divBdr>
                        <w:top w:val="single" w:sz="2" w:space="0" w:color="D9D9E3"/>
                        <w:left w:val="single" w:sz="2" w:space="0" w:color="D9D9E3"/>
                        <w:bottom w:val="single" w:sz="2" w:space="0" w:color="D9D9E3"/>
                        <w:right w:val="single" w:sz="2" w:space="0" w:color="D9D9E3"/>
                      </w:divBdr>
                      <w:divsChild>
                        <w:div w:id="1154683129">
                          <w:marLeft w:val="0"/>
                          <w:marRight w:val="0"/>
                          <w:marTop w:val="0"/>
                          <w:marBottom w:val="0"/>
                          <w:divBdr>
                            <w:top w:val="single" w:sz="2" w:space="0" w:color="D9D9E3"/>
                            <w:left w:val="single" w:sz="2" w:space="0" w:color="D9D9E3"/>
                            <w:bottom w:val="single" w:sz="2" w:space="0" w:color="D9D9E3"/>
                            <w:right w:val="single" w:sz="2" w:space="0" w:color="D9D9E3"/>
                          </w:divBdr>
                          <w:divsChild>
                            <w:div w:id="1890720304">
                              <w:marLeft w:val="0"/>
                              <w:marRight w:val="0"/>
                              <w:marTop w:val="100"/>
                              <w:marBottom w:val="100"/>
                              <w:divBdr>
                                <w:top w:val="single" w:sz="2" w:space="0" w:color="D9D9E3"/>
                                <w:left w:val="single" w:sz="2" w:space="0" w:color="D9D9E3"/>
                                <w:bottom w:val="single" w:sz="2" w:space="0" w:color="D9D9E3"/>
                                <w:right w:val="single" w:sz="2" w:space="0" w:color="D9D9E3"/>
                              </w:divBdr>
                              <w:divsChild>
                                <w:div w:id="548802884">
                                  <w:marLeft w:val="0"/>
                                  <w:marRight w:val="0"/>
                                  <w:marTop w:val="0"/>
                                  <w:marBottom w:val="0"/>
                                  <w:divBdr>
                                    <w:top w:val="single" w:sz="2" w:space="0" w:color="D9D9E3"/>
                                    <w:left w:val="single" w:sz="2" w:space="0" w:color="D9D9E3"/>
                                    <w:bottom w:val="single" w:sz="2" w:space="0" w:color="D9D9E3"/>
                                    <w:right w:val="single" w:sz="2" w:space="0" w:color="D9D9E3"/>
                                  </w:divBdr>
                                  <w:divsChild>
                                    <w:div w:id="1705205394">
                                      <w:marLeft w:val="0"/>
                                      <w:marRight w:val="0"/>
                                      <w:marTop w:val="0"/>
                                      <w:marBottom w:val="0"/>
                                      <w:divBdr>
                                        <w:top w:val="single" w:sz="2" w:space="0" w:color="D9D9E3"/>
                                        <w:left w:val="single" w:sz="2" w:space="0" w:color="D9D9E3"/>
                                        <w:bottom w:val="single" w:sz="2" w:space="0" w:color="D9D9E3"/>
                                        <w:right w:val="single" w:sz="2" w:space="0" w:color="D9D9E3"/>
                                      </w:divBdr>
                                      <w:divsChild>
                                        <w:div w:id="1713112948">
                                          <w:marLeft w:val="0"/>
                                          <w:marRight w:val="0"/>
                                          <w:marTop w:val="0"/>
                                          <w:marBottom w:val="0"/>
                                          <w:divBdr>
                                            <w:top w:val="single" w:sz="2" w:space="0" w:color="D9D9E3"/>
                                            <w:left w:val="single" w:sz="2" w:space="0" w:color="D9D9E3"/>
                                            <w:bottom w:val="single" w:sz="2" w:space="0" w:color="D9D9E3"/>
                                            <w:right w:val="single" w:sz="2" w:space="0" w:color="D9D9E3"/>
                                          </w:divBdr>
                                          <w:divsChild>
                                            <w:div w:id="437142505">
                                              <w:marLeft w:val="0"/>
                                              <w:marRight w:val="0"/>
                                              <w:marTop w:val="0"/>
                                              <w:marBottom w:val="0"/>
                                              <w:divBdr>
                                                <w:top w:val="single" w:sz="2" w:space="0" w:color="D9D9E3"/>
                                                <w:left w:val="single" w:sz="2" w:space="0" w:color="D9D9E3"/>
                                                <w:bottom w:val="single" w:sz="2" w:space="0" w:color="D9D9E3"/>
                                                <w:right w:val="single" w:sz="2" w:space="0" w:color="D9D9E3"/>
                                              </w:divBdr>
                                              <w:divsChild>
                                                <w:div w:id="402457434">
                                                  <w:marLeft w:val="0"/>
                                                  <w:marRight w:val="0"/>
                                                  <w:marTop w:val="0"/>
                                                  <w:marBottom w:val="0"/>
                                                  <w:divBdr>
                                                    <w:top w:val="single" w:sz="2" w:space="0" w:color="D9D9E3"/>
                                                    <w:left w:val="single" w:sz="2" w:space="0" w:color="D9D9E3"/>
                                                    <w:bottom w:val="single" w:sz="2" w:space="0" w:color="D9D9E3"/>
                                                    <w:right w:val="single" w:sz="2" w:space="0" w:color="D9D9E3"/>
                                                  </w:divBdr>
                                                  <w:divsChild>
                                                    <w:div w:id="622346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72251702">
          <w:marLeft w:val="0"/>
          <w:marRight w:val="0"/>
          <w:marTop w:val="0"/>
          <w:marBottom w:val="0"/>
          <w:divBdr>
            <w:top w:val="none" w:sz="0" w:space="0" w:color="auto"/>
            <w:left w:val="none" w:sz="0" w:space="0" w:color="auto"/>
            <w:bottom w:val="none" w:sz="0" w:space="0" w:color="auto"/>
            <w:right w:val="none" w:sz="0" w:space="0" w:color="auto"/>
          </w:divBdr>
        </w:div>
      </w:divsChild>
    </w:div>
    <w:div w:id="1378159789">
      <w:bodyDiv w:val="1"/>
      <w:marLeft w:val="0"/>
      <w:marRight w:val="0"/>
      <w:marTop w:val="0"/>
      <w:marBottom w:val="0"/>
      <w:divBdr>
        <w:top w:val="none" w:sz="0" w:space="0" w:color="auto"/>
        <w:left w:val="none" w:sz="0" w:space="0" w:color="auto"/>
        <w:bottom w:val="none" w:sz="0" w:space="0" w:color="auto"/>
        <w:right w:val="none" w:sz="0" w:space="0" w:color="auto"/>
      </w:divBdr>
      <w:divsChild>
        <w:div w:id="2042246065">
          <w:marLeft w:val="0"/>
          <w:marRight w:val="0"/>
          <w:marTop w:val="0"/>
          <w:marBottom w:val="0"/>
          <w:divBdr>
            <w:top w:val="single" w:sz="2" w:space="0" w:color="E3E3E3"/>
            <w:left w:val="single" w:sz="2" w:space="0" w:color="E3E3E3"/>
            <w:bottom w:val="single" w:sz="2" w:space="0" w:color="E3E3E3"/>
            <w:right w:val="single" w:sz="2" w:space="0" w:color="E3E3E3"/>
          </w:divBdr>
          <w:divsChild>
            <w:div w:id="1815443554">
              <w:marLeft w:val="0"/>
              <w:marRight w:val="0"/>
              <w:marTop w:val="0"/>
              <w:marBottom w:val="0"/>
              <w:divBdr>
                <w:top w:val="single" w:sz="2" w:space="0" w:color="E3E3E3"/>
                <w:left w:val="single" w:sz="2" w:space="0" w:color="E3E3E3"/>
                <w:bottom w:val="single" w:sz="2" w:space="0" w:color="E3E3E3"/>
                <w:right w:val="single" w:sz="2" w:space="0" w:color="E3E3E3"/>
              </w:divBdr>
              <w:divsChild>
                <w:div w:id="1076325079">
                  <w:marLeft w:val="0"/>
                  <w:marRight w:val="0"/>
                  <w:marTop w:val="0"/>
                  <w:marBottom w:val="0"/>
                  <w:divBdr>
                    <w:top w:val="single" w:sz="2" w:space="0" w:color="E3E3E3"/>
                    <w:left w:val="single" w:sz="2" w:space="0" w:color="E3E3E3"/>
                    <w:bottom w:val="single" w:sz="2" w:space="0" w:color="E3E3E3"/>
                    <w:right w:val="single" w:sz="2" w:space="0" w:color="E3E3E3"/>
                  </w:divBdr>
                  <w:divsChild>
                    <w:div w:id="898368387">
                      <w:marLeft w:val="0"/>
                      <w:marRight w:val="0"/>
                      <w:marTop w:val="0"/>
                      <w:marBottom w:val="0"/>
                      <w:divBdr>
                        <w:top w:val="single" w:sz="2" w:space="0" w:color="E3E3E3"/>
                        <w:left w:val="single" w:sz="2" w:space="0" w:color="E3E3E3"/>
                        <w:bottom w:val="single" w:sz="2" w:space="0" w:color="E3E3E3"/>
                        <w:right w:val="single" w:sz="2" w:space="0" w:color="E3E3E3"/>
                      </w:divBdr>
                      <w:divsChild>
                        <w:div w:id="1685932866">
                          <w:marLeft w:val="0"/>
                          <w:marRight w:val="0"/>
                          <w:marTop w:val="0"/>
                          <w:marBottom w:val="0"/>
                          <w:divBdr>
                            <w:top w:val="single" w:sz="2" w:space="0" w:color="E3E3E3"/>
                            <w:left w:val="single" w:sz="2" w:space="0" w:color="E3E3E3"/>
                            <w:bottom w:val="single" w:sz="2" w:space="0" w:color="E3E3E3"/>
                            <w:right w:val="single" w:sz="2" w:space="0" w:color="E3E3E3"/>
                          </w:divBdr>
                          <w:divsChild>
                            <w:div w:id="1690059109">
                              <w:marLeft w:val="0"/>
                              <w:marRight w:val="0"/>
                              <w:marTop w:val="100"/>
                              <w:marBottom w:val="100"/>
                              <w:divBdr>
                                <w:top w:val="single" w:sz="2" w:space="0" w:color="E3E3E3"/>
                                <w:left w:val="single" w:sz="2" w:space="0" w:color="E3E3E3"/>
                                <w:bottom w:val="single" w:sz="2" w:space="0" w:color="E3E3E3"/>
                                <w:right w:val="single" w:sz="2" w:space="0" w:color="E3E3E3"/>
                              </w:divBdr>
                              <w:divsChild>
                                <w:div w:id="932009299">
                                  <w:marLeft w:val="0"/>
                                  <w:marRight w:val="0"/>
                                  <w:marTop w:val="0"/>
                                  <w:marBottom w:val="0"/>
                                  <w:divBdr>
                                    <w:top w:val="single" w:sz="2" w:space="0" w:color="E3E3E3"/>
                                    <w:left w:val="single" w:sz="2" w:space="0" w:color="E3E3E3"/>
                                    <w:bottom w:val="single" w:sz="2" w:space="0" w:color="E3E3E3"/>
                                    <w:right w:val="single" w:sz="2" w:space="0" w:color="E3E3E3"/>
                                  </w:divBdr>
                                  <w:divsChild>
                                    <w:div w:id="1987125719">
                                      <w:marLeft w:val="0"/>
                                      <w:marRight w:val="0"/>
                                      <w:marTop w:val="0"/>
                                      <w:marBottom w:val="0"/>
                                      <w:divBdr>
                                        <w:top w:val="single" w:sz="2" w:space="0" w:color="E3E3E3"/>
                                        <w:left w:val="single" w:sz="2" w:space="0" w:color="E3E3E3"/>
                                        <w:bottom w:val="single" w:sz="2" w:space="0" w:color="E3E3E3"/>
                                        <w:right w:val="single" w:sz="2" w:space="0" w:color="E3E3E3"/>
                                      </w:divBdr>
                                      <w:divsChild>
                                        <w:div w:id="904683199">
                                          <w:marLeft w:val="0"/>
                                          <w:marRight w:val="0"/>
                                          <w:marTop w:val="0"/>
                                          <w:marBottom w:val="0"/>
                                          <w:divBdr>
                                            <w:top w:val="single" w:sz="2" w:space="0" w:color="E3E3E3"/>
                                            <w:left w:val="single" w:sz="2" w:space="0" w:color="E3E3E3"/>
                                            <w:bottom w:val="single" w:sz="2" w:space="0" w:color="E3E3E3"/>
                                            <w:right w:val="single" w:sz="2" w:space="0" w:color="E3E3E3"/>
                                          </w:divBdr>
                                          <w:divsChild>
                                            <w:div w:id="1309045846">
                                              <w:marLeft w:val="0"/>
                                              <w:marRight w:val="0"/>
                                              <w:marTop w:val="0"/>
                                              <w:marBottom w:val="0"/>
                                              <w:divBdr>
                                                <w:top w:val="single" w:sz="2" w:space="0" w:color="E3E3E3"/>
                                                <w:left w:val="single" w:sz="2" w:space="0" w:color="E3E3E3"/>
                                                <w:bottom w:val="single" w:sz="2" w:space="0" w:color="E3E3E3"/>
                                                <w:right w:val="single" w:sz="2" w:space="0" w:color="E3E3E3"/>
                                              </w:divBdr>
                                              <w:divsChild>
                                                <w:div w:id="349111395">
                                                  <w:marLeft w:val="0"/>
                                                  <w:marRight w:val="0"/>
                                                  <w:marTop w:val="0"/>
                                                  <w:marBottom w:val="0"/>
                                                  <w:divBdr>
                                                    <w:top w:val="single" w:sz="2" w:space="0" w:color="E3E3E3"/>
                                                    <w:left w:val="single" w:sz="2" w:space="0" w:color="E3E3E3"/>
                                                    <w:bottom w:val="single" w:sz="2" w:space="0" w:color="E3E3E3"/>
                                                    <w:right w:val="single" w:sz="2" w:space="0" w:color="E3E3E3"/>
                                                  </w:divBdr>
                                                  <w:divsChild>
                                                    <w:div w:id="13586970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59390408">
          <w:marLeft w:val="0"/>
          <w:marRight w:val="0"/>
          <w:marTop w:val="0"/>
          <w:marBottom w:val="0"/>
          <w:divBdr>
            <w:top w:val="none" w:sz="0" w:space="0" w:color="auto"/>
            <w:left w:val="none" w:sz="0" w:space="0" w:color="auto"/>
            <w:bottom w:val="none" w:sz="0" w:space="0" w:color="auto"/>
            <w:right w:val="none" w:sz="0" w:space="0" w:color="auto"/>
          </w:divBdr>
        </w:div>
      </w:divsChild>
    </w:div>
    <w:div w:id="1416123491">
      <w:bodyDiv w:val="1"/>
      <w:marLeft w:val="0"/>
      <w:marRight w:val="0"/>
      <w:marTop w:val="0"/>
      <w:marBottom w:val="0"/>
      <w:divBdr>
        <w:top w:val="none" w:sz="0" w:space="0" w:color="auto"/>
        <w:left w:val="none" w:sz="0" w:space="0" w:color="auto"/>
        <w:bottom w:val="none" w:sz="0" w:space="0" w:color="auto"/>
        <w:right w:val="none" w:sz="0" w:space="0" w:color="auto"/>
      </w:divBdr>
      <w:divsChild>
        <w:div w:id="1431001862">
          <w:marLeft w:val="0"/>
          <w:marRight w:val="0"/>
          <w:marTop w:val="0"/>
          <w:marBottom w:val="0"/>
          <w:divBdr>
            <w:top w:val="single" w:sz="2" w:space="0" w:color="E3E3E3"/>
            <w:left w:val="single" w:sz="2" w:space="0" w:color="E3E3E3"/>
            <w:bottom w:val="single" w:sz="2" w:space="0" w:color="E3E3E3"/>
            <w:right w:val="single" w:sz="2" w:space="0" w:color="E3E3E3"/>
          </w:divBdr>
          <w:divsChild>
            <w:div w:id="1186360600">
              <w:marLeft w:val="0"/>
              <w:marRight w:val="0"/>
              <w:marTop w:val="0"/>
              <w:marBottom w:val="0"/>
              <w:divBdr>
                <w:top w:val="single" w:sz="2" w:space="0" w:color="E3E3E3"/>
                <w:left w:val="single" w:sz="2" w:space="0" w:color="E3E3E3"/>
                <w:bottom w:val="single" w:sz="2" w:space="0" w:color="E3E3E3"/>
                <w:right w:val="single" w:sz="2" w:space="0" w:color="E3E3E3"/>
              </w:divBdr>
              <w:divsChild>
                <w:div w:id="2125491770">
                  <w:marLeft w:val="0"/>
                  <w:marRight w:val="0"/>
                  <w:marTop w:val="0"/>
                  <w:marBottom w:val="0"/>
                  <w:divBdr>
                    <w:top w:val="single" w:sz="2" w:space="0" w:color="E3E3E3"/>
                    <w:left w:val="single" w:sz="2" w:space="0" w:color="E3E3E3"/>
                    <w:bottom w:val="single" w:sz="2" w:space="0" w:color="E3E3E3"/>
                    <w:right w:val="single" w:sz="2" w:space="0" w:color="E3E3E3"/>
                  </w:divBdr>
                  <w:divsChild>
                    <w:div w:id="1348092756">
                      <w:marLeft w:val="0"/>
                      <w:marRight w:val="0"/>
                      <w:marTop w:val="0"/>
                      <w:marBottom w:val="0"/>
                      <w:divBdr>
                        <w:top w:val="single" w:sz="2" w:space="0" w:color="E3E3E3"/>
                        <w:left w:val="single" w:sz="2" w:space="0" w:color="E3E3E3"/>
                        <w:bottom w:val="single" w:sz="2" w:space="0" w:color="E3E3E3"/>
                        <w:right w:val="single" w:sz="2" w:space="0" w:color="E3E3E3"/>
                      </w:divBdr>
                      <w:divsChild>
                        <w:div w:id="933976970">
                          <w:marLeft w:val="0"/>
                          <w:marRight w:val="0"/>
                          <w:marTop w:val="0"/>
                          <w:marBottom w:val="0"/>
                          <w:divBdr>
                            <w:top w:val="single" w:sz="2" w:space="0" w:color="E3E3E3"/>
                            <w:left w:val="single" w:sz="2" w:space="0" w:color="E3E3E3"/>
                            <w:bottom w:val="single" w:sz="2" w:space="0" w:color="E3E3E3"/>
                            <w:right w:val="single" w:sz="2" w:space="0" w:color="E3E3E3"/>
                          </w:divBdr>
                          <w:divsChild>
                            <w:div w:id="2018725882">
                              <w:marLeft w:val="0"/>
                              <w:marRight w:val="0"/>
                              <w:marTop w:val="100"/>
                              <w:marBottom w:val="100"/>
                              <w:divBdr>
                                <w:top w:val="single" w:sz="2" w:space="0" w:color="E3E3E3"/>
                                <w:left w:val="single" w:sz="2" w:space="0" w:color="E3E3E3"/>
                                <w:bottom w:val="single" w:sz="2" w:space="0" w:color="E3E3E3"/>
                                <w:right w:val="single" w:sz="2" w:space="0" w:color="E3E3E3"/>
                              </w:divBdr>
                              <w:divsChild>
                                <w:div w:id="238947689">
                                  <w:marLeft w:val="0"/>
                                  <w:marRight w:val="0"/>
                                  <w:marTop w:val="0"/>
                                  <w:marBottom w:val="0"/>
                                  <w:divBdr>
                                    <w:top w:val="single" w:sz="2" w:space="0" w:color="E3E3E3"/>
                                    <w:left w:val="single" w:sz="2" w:space="0" w:color="E3E3E3"/>
                                    <w:bottom w:val="single" w:sz="2" w:space="0" w:color="E3E3E3"/>
                                    <w:right w:val="single" w:sz="2" w:space="0" w:color="E3E3E3"/>
                                  </w:divBdr>
                                  <w:divsChild>
                                    <w:div w:id="995761411">
                                      <w:marLeft w:val="0"/>
                                      <w:marRight w:val="0"/>
                                      <w:marTop w:val="0"/>
                                      <w:marBottom w:val="0"/>
                                      <w:divBdr>
                                        <w:top w:val="single" w:sz="2" w:space="0" w:color="E3E3E3"/>
                                        <w:left w:val="single" w:sz="2" w:space="0" w:color="E3E3E3"/>
                                        <w:bottom w:val="single" w:sz="2" w:space="0" w:color="E3E3E3"/>
                                        <w:right w:val="single" w:sz="2" w:space="0" w:color="E3E3E3"/>
                                      </w:divBdr>
                                      <w:divsChild>
                                        <w:div w:id="668409429">
                                          <w:marLeft w:val="0"/>
                                          <w:marRight w:val="0"/>
                                          <w:marTop w:val="0"/>
                                          <w:marBottom w:val="0"/>
                                          <w:divBdr>
                                            <w:top w:val="single" w:sz="2" w:space="0" w:color="E3E3E3"/>
                                            <w:left w:val="single" w:sz="2" w:space="0" w:color="E3E3E3"/>
                                            <w:bottom w:val="single" w:sz="2" w:space="0" w:color="E3E3E3"/>
                                            <w:right w:val="single" w:sz="2" w:space="0" w:color="E3E3E3"/>
                                          </w:divBdr>
                                          <w:divsChild>
                                            <w:div w:id="1495296072">
                                              <w:marLeft w:val="0"/>
                                              <w:marRight w:val="0"/>
                                              <w:marTop w:val="0"/>
                                              <w:marBottom w:val="0"/>
                                              <w:divBdr>
                                                <w:top w:val="single" w:sz="2" w:space="0" w:color="E3E3E3"/>
                                                <w:left w:val="single" w:sz="2" w:space="0" w:color="E3E3E3"/>
                                                <w:bottom w:val="single" w:sz="2" w:space="0" w:color="E3E3E3"/>
                                                <w:right w:val="single" w:sz="2" w:space="0" w:color="E3E3E3"/>
                                              </w:divBdr>
                                              <w:divsChild>
                                                <w:div w:id="1863131047">
                                                  <w:marLeft w:val="0"/>
                                                  <w:marRight w:val="0"/>
                                                  <w:marTop w:val="0"/>
                                                  <w:marBottom w:val="0"/>
                                                  <w:divBdr>
                                                    <w:top w:val="single" w:sz="2" w:space="0" w:color="E3E3E3"/>
                                                    <w:left w:val="single" w:sz="2" w:space="0" w:color="E3E3E3"/>
                                                    <w:bottom w:val="single" w:sz="2" w:space="0" w:color="E3E3E3"/>
                                                    <w:right w:val="single" w:sz="2" w:space="0" w:color="E3E3E3"/>
                                                  </w:divBdr>
                                                  <w:divsChild>
                                                    <w:div w:id="1730326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96245907">
          <w:marLeft w:val="0"/>
          <w:marRight w:val="0"/>
          <w:marTop w:val="0"/>
          <w:marBottom w:val="0"/>
          <w:divBdr>
            <w:top w:val="none" w:sz="0" w:space="0" w:color="auto"/>
            <w:left w:val="none" w:sz="0" w:space="0" w:color="auto"/>
            <w:bottom w:val="none" w:sz="0" w:space="0" w:color="auto"/>
            <w:right w:val="none" w:sz="0" w:space="0" w:color="auto"/>
          </w:divBdr>
        </w:div>
      </w:divsChild>
    </w:div>
    <w:div w:id="170367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3F281-FF82-40CA-BDAD-707A8FC9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General Services [MAHE]</dc:creator>
  <cp:keywords/>
  <dc:description/>
  <cp:lastModifiedBy>Abhishek D Naik [MAHE]</cp:lastModifiedBy>
  <cp:revision>26</cp:revision>
  <dcterms:created xsi:type="dcterms:W3CDTF">2024-03-21T05:12:00Z</dcterms:created>
  <dcterms:modified xsi:type="dcterms:W3CDTF">2024-03-28T09:54:00Z</dcterms:modified>
</cp:coreProperties>
</file>